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8A3B" w14:textId="77777777" w:rsidR="00560114" w:rsidRPr="008849C2" w:rsidRDefault="00560114" w:rsidP="007879AB">
      <w:pPr>
        <w:jc w:val="center"/>
        <w:rPr>
          <w:b/>
          <w:bCs/>
          <w:sz w:val="56"/>
          <w:szCs w:val="56"/>
        </w:rPr>
      </w:pPr>
      <w:r w:rsidRPr="008849C2">
        <w:rPr>
          <w:b/>
          <w:bCs/>
          <w:sz w:val="56"/>
          <w:szCs w:val="56"/>
        </w:rPr>
        <w:t>BREBEUF COLLEGE SCHOOL</w:t>
      </w:r>
    </w:p>
    <w:p w14:paraId="5122E3D5" w14:textId="77777777" w:rsidR="00D3295C" w:rsidRDefault="00A02282" w:rsidP="007879AB">
      <w:pPr>
        <w:jc w:val="center"/>
        <w:rPr>
          <w:b/>
          <w:bCs/>
          <w:sz w:val="40"/>
          <w:szCs w:val="40"/>
        </w:rPr>
      </w:pPr>
      <w:r>
        <w:rPr>
          <w:b/>
          <w:bCs/>
          <w:noProof/>
          <w:sz w:val="96"/>
          <w:szCs w:val="96"/>
        </w:rPr>
        <w:drawing>
          <wp:anchor distT="0" distB="0" distL="114300" distR="114300" simplePos="0" relativeHeight="251675648" behindDoc="0" locked="0" layoutInCell="1" allowOverlap="1" wp14:anchorId="7A913440" wp14:editId="2F8E6A4C">
            <wp:simplePos x="0" y="0"/>
            <wp:positionH relativeFrom="column">
              <wp:posOffset>2031365</wp:posOffset>
            </wp:positionH>
            <wp:positionV relativeFrom="paragraph">
              <wp:posOffset>1786255</wp:posOffset>
            </wp:positionV>
            <wp:extent cx="2380615" cy="1790065"/>
            <wp:effectExtent l="0" t="0" r="635"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rebeuf2[1].BMP"/>
                    <pic:cNvPicPr/>
                  </pic:nvPicPr>
                  <pic:blipFill>
                    <a:blip r:embed="rId9">
                      <a:extLst>
                        <a:ext uri="{28A0092B-C50C-407E-A947-70E740481C1C}">
                          <a14:useLocalDpi xmlns:a14="http://schemas.microsoft.com/office/drawing/2010/main" val="0"/>
                        </a:ext>
                      </a:extLst>
                    </a:blip>
                    <a:stretch>
                      <a:fillRect/>
                    </a:stretch>
                  </pic:blipFill>
                  <pic:spPr>
                    <a:xfrm>
                      <a:off x="0" y="0"/>
                      <a:ext cx="2380615" cy="1790065"/>
                    </a:xfrm>
                    <a:prstGeom prst="rect">
                      <a:avLst/>
                    </a:prstGeom>
                  </pic:spPr>
                </pic:pic>
              </a:graphicData>
            </a:graphic>
            <wp14:sizeRelH relativeFrom="page">
              <wp14:pctWidth>0</wp14:pctWidth>
            </wp14:sizeRelH>
            <wp14:sizeRelV relativeFrom="page">
              <wp14:pctHeight>0</wp14:pctHeight>
            </wp14:sizeRelV>
          </wp:anchor>
        </w:drawing>
      </w:r>
      <w:r>
        <w:rPr>
          <w:b/>
          <w:bCs/>
          <w:noProof/>
          <w:sz w:val="96"/>
          <w:szCs w:val="96"/>
        </w:rPr>
        <w:drawing>
          <wp:anchor distT="0" distB="0" distL="114300" distR="114300" simplePos="0" relativeHeight="251674624" behindDoc="0" locked="0" layoutInCell="1" allowOverlap="1" wp14:anchorId="0590A095" wp14:editId="186D25BC">
            <wp:simplePos x="0" y="0"/>
            <wp:positionH relativeFrom="column">
              <wp:posOffset>3469640</wp:posOffset>
            </wp:positionH>
            <wp:positionV relativeFrom="paragraph">
              <wp:posOffset>415290</wp:posOffset>
            </wp:positionV>
            <wp:extent cx="2816225" cy="2473325"/>
            <wp:effectExtent l="0" t="0" r="317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_2[1].JPG"/>
                    <pic:cNvPicPr/>
                  </pic:nvPicPr>
                  <pic:blipFill>
                    <a:blip r:embed="rId10">
                      <a:extLst>
                        <a:ext uri="{28A0092B-C50C-407E-A947-70E740481C1C}">
                          <a14:useLocalDpi xmlns:a14="http://schemas.microsoft.com/office/drawing/2010/main" val="0"/>
                        </a:ext>
                      </a:extLst>
                    </a:blip>
                    <a:stretch>
                      <a:fillRect/>
                    </a:stretch>
                  </pic:blipFill>
                  <pic:spPr>
                    <a:xfrm>
                      <a:off x="0" y="0"/>
                      <a:ext cx="2816225" cy="2473325"/>
                    </a:xfrm>
                    <a:prstGeom prst="rect">
                      <a:avLst/>
                    </a:prstGeom>
                  </pic:spPr>
                </pic:pic>
              </a:graphicData>
            </a:graphic>
            <wp14:sizeRelH relativeFrom="page">
              <wp14:pctWidth>0</wp14:pctWidth>
            </wp14:sizeRelH>
            <wp14:sizeRelV relativeFrom="page">
              <wp14:pctHeight>0</wp14:pctHeight>
            </wp14:sizeRelV>
          </wp:anchor>
        </w:drawing>
      </w:r>
    </w:p>
    <w:p w14:paraId="428B3985" w14:textId="77777777" w:rsidR="00D3295C" w:rsidRPr="0029538F" w:rsidRDefault="00A02282" w:rsidP="007879AB">
      <w:pPr>
        <w:jc w:val="center"/>
        <w:rPr>
          <w:b/>
          <w:bCs/>
          <w:sz w:val="96"/>
          <w:szCs w:val="96"/>
        </w:rPr>
      </w:pPr>
      <w:r w:rsidRPr="008849C2">
        <w:rPr>
          <w:rFonts w:asciiTheme="majorHAnsi" w:hAnsiTheme="majorHAnsi" w:cstheme="minorHAnsi"/>
          <w:noProof/>
          <w:sz w:val="56"/>
          <w:szCs w:val="56"/>
        </w:rPr>
        <w:drawing>
          <wp:anchor distT="0" distB="0" distL="114300" distR="114300" simplePos="0" relativeHeight="251660287" behindDoc="0" locked="0" layoutInCell="1" allowOverlap="1" wp14:anchorId="2E4D5A37" wp14:editId="688ABD4E">
            <wp:simplePos x="0" y="0"/>
            <wp:positionH relativeFrom="column">
              <wp:posOffset>-41275</wp:posOffset>
            </wp:positionH>
            <wp:positionV relativeFrom="paragraph">
              <wp:posOffset>2145665</wp:posOffset>
            </wp:positionV>
            <wp:extent cx="6330950" cy="4211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s2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30950" cy="4211320"/>
                    </a:xfrm>
                    <a:prstGeom prst="rect">
                      <a:avLst/>
                    </a:prstGeom>
                  </pic:spPr>
                </pic:pic>
              </a:graphicData>
            </a:graphic>
            <wp14:sizeRelH relativeFrom="page">
              <wp14:pctWidth>0</wp14:pctWidth>
            </wp14:sizeRelH>
            <wp14:sizeRelV relativeFrom="page">
              <wp14:pctHeight>0</wp14:pctHeight>
            </wp14:sizeRelV>
          </wp:anchor>
        </w:drawing>
      </w:r>
      <w:r w:rsidRPr="008849C2">
        <w:rPr>
          <w:b/>
          <w:bCs/>
          <w:noProof/>
          <w:sz w:val="56"/>
          <w:szCs w:val="56"/>
        </w:rPr>
        <w:drawing>
          <wp:anchor distT="0" distB="0" distL="114300" distR="114300" simplePos="0" relativeHeight="251662336" behindDoc="0" locked="0" layoutInCell="1" allowOverlap="1" wp14:anchorId="2D8D448F" wp14:editId="1F8BF905">
            <wp:simplePos x="0" y="0"/>
            <wp:positionH relativeFrom="column">
              <wp:posOffset>-90170</wp:posOffset>
            </wp:positionH>
            <wp:positionV relativeFrom="paragraph">
              <wp:posOffset>123825</wp:posOffset>
            </wp:positionV>
            <wp:extent cx="3559175" cy="202247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BrebeufPics 007.jpg"/>
                    <pic:cNvPicPr/>
                  </pic:nvPicPr>
                  <pic:blipFill>
                    <a:blip r:embed="rId12">
                      <a:extLst>
                        <a:ext uri="{28A0092B-C50C-407E-A947-70E740481C1C}">
                          <a14:useLocalDpi xmlns:a14="http://schemas.microsoft.com/office/drawing/2010/main" val="0"/>
                        </a:ext>
                      </a:extLst>
                    </a:blip>
                    <a:stretch>
                      <a:fillRect/>
                    </a:stretch>
                  </pic:blipFill>
                  <pic:spPr>
                    <a:xfrm>
                      <a:off x="0" y="0"/>
                      <a:ext cx="3559175" cy="2022475"/>
                    </a:xfrm>
                    <a:prstGeom prst="rect">
                      <a:avLst/>
                    </a:prstGeom>
                  </pic:spPr>
                </pic:pic>
              </a:graphicData>
            </a:graphic>
            <wp14:sizeRelH relativeFrom="page">
              <wp14:pctWidth>0</wp14:pctWidth>
            </wp14:sizeRelH>
            <wp14:sizeRelV relativeFrom="page">
              <wp14:pctHeight>0</wp14:pctHeight>
            </wp14:sizeRelV>
          </wp:anchor>
        </w:drawing>
      </w:r>
      <w:r w:rsidR="000A1954">
        <w:rPr>
          <w:b/>
          <w:bCs/>
          <w:sz w:val="96"/>
          <w:szCs w:val="96"/>
        </w:rPr>
        <w:t>GRADUATION 202</w:t>
      </w:r>
      <w:r w:rsidR="0063261C">
        <w:rPr>
          <w:b/>
          <w:bCs/>
          <w:sz w:val="96"/>
          <w:szCs w:val="96"/>
        </w:rPr>
        <w:t>3</w:t>
      </w:r>
    </w:p>
    <w:p w14:paraId="722A86AB" w14:textId="77777777" w:rsidR="00FF02EE" w:rsidRDefault="00FF02EE" w:rsidP="00D57E28">
      <w:pPr>
        <w:jc w:val="center"/>
        <w:rPr>
          <w:b/>
          <w:sz w:val="36"/>
          <w:szCs w:val="36"/>
        </w:rPr>
      </w:pPr>
    </w:p>
    <w:p w14:paraId="647D48C7" w14:textId="77777777" w:rsidR="008B1679" w:rsidRDefault="008B1679" w:rsidP="00D57E28">
      <w:pPr>
        <w:jc w:val="center"/>
        <w:rPr>
          <w:b/>
          <w:sz w:val="28"/>
          <w:szCs w:val="28"/>
        </w:rPr>
      </w:pPr>
    </w:p>
    <w:p w14:paraId="355DE178" w14:textId="77777777" w:rsidR="00D57E28" w:rsidRPr="00C832E3" w:rsidRDefault="00D57E28" w:rsidP="00D57E28">
      <w:pPr>
        <w:jc w:val="center"/>
        <w:rPr>
          <w:b/>
          <w:sz w:val="22"/>
          <w:szCs w:val="22"/>
        </w:rPr>
      </w:pPr>
      <w:r w:rsidRPr="00C832E3">
        <w:rPr>
          <w:b/>
          <w:sz w:val="22"/>
          <w:szCs w:val="22"/>
        </w:rPr>
        <w:lastRenderedPageBreak/>
        <w:t>BREBEUF GRADUATION 20</w:t>
      </w:r>
      <w:r w:rsidR="000A1954">
        <w:rPr>
          <w:b/>
          <w:sz w:val="22"/>
          <w:szCs w:val="22"/>
        </w:rPr>
        <w:t>2</w:t>
      </w:r>
      <w:r w:rsidR="0063261C">
        <w:rPr>
          <w:b/>
          <w:sz w:val="22"/>
          <w:szCs w:val="22"/>
        </w:rPr>
        <w:t>3</w:t>
      </w:r>
    </w:p>
    <w:p w14:paraId="6D9F9700" w14:textId="77777777" w:rsidR="00D57E28" w:rsidRPr="000A7F04" w:rsidRDefault="00D57E28">
      <w:pPr>
        <w:rPr>
          <w:sz w:val="10"/>
          <w:szCs w:val="10"/>
        </w:rPr>
      </w:pPr>
    </w:p>
    <w:p w14:paraId="1E70D61C" w14:textId="77777777" w:rsidR="0063261C" w:rsidRDefault="0063261C" w:rsidP="00667E57">
      <w:pPr>
        <w:rPr>
          <w:sz w:val="20"/>
          <w:szCs w:val="20"/>
        </w:rPr>
      </w:pPr>
    </w:p>
    <w:p w14:paraId="69D2B46E" w14:textId="77777777" w:rsidR="00F80C57" w:rsidRPr="0063261C" w:rsidRDefault="00F80C57" w:rsidP="00667E57">
      <w:r w:rsidRPr="0063261C">
        <w:t>STAFF CO</w:t>
      </w:r>
      <w:r w:rsidR="0063261C" w:rsidRPr="0063261C">
        <w:t>NTACTS</w:t>
      </w:r>
      <w:r w:rsidRPr="0063261C">
        <w:t>:</w:t>
      </w:r>
      <w:r w:rsidRPr="0063261C">
        <w:tab/>
      </w:r>
      <w:r w:rsidR="0063261C">
        <w:tab/>
      </w:r>
      <w:r w:rsidRPr="0063261C">
        <w:t>Mr. M. Da Costa</w:t>
      </w:r>
      <w:r w:rsidRPr="0063261C">
        <w:tab/>
      </w:r>
      <w:r w:rsidR="008B1679" w:rsidRPr="0063261C">
        <w:tab/>
      </w:r>
      <w:r w:rsidR="0063261C" w:rsidRPr="0063261C">
        <w:tab/>
      </w:r>
      <w:hyperlink r:id="rId13" w:history="1">
        <w:r w:rsidR="00C832E3" w:rsidRPr="0063261C">
          <w:rPr>
            <w:rStyle w:val="Hyperlink"/>
            <w:color w:val="auto"/>
            <w:u w:val="none"/>
          </w:rPr>
          <w:t>michael.dacosta@tcdsb.org</w:t>
        </w:r>
      </w:hyperlink>
      <w:r w:rsidR="00504F2C" w:rsidRPr="0063261C">
        <w:rPr>
          <w:rStyle w:val="Hyperlink"/>
          <w:color w:val="auto"/>
          <w:u w:val="none"/>
        </w:rPr>
        <w:tab/>
      </w:r>
    </w:p>
    <w:p w14:paraId="5360CC02" w14:textId="77777777" w:rsidR="003E57C2" w:rsidRPr="0063261C" w:rsidRDefault="00F80C57">
      <w:r w:rsidRPr="0063261C">
        <w:tab/>
      </w:r>
      <w:r w:rsidRPr="0063261C">
        <w:tab/>
      </w:r>
      <w:r w:rsidRPr="0063261C">
        <w:tab/>
      </w:r>
      <w:r w:rsidR="0063261C">
        <w:tab/>
      </w:r>
      <w:r w:rsidR="0063261C" w:rsidRPr="0063261C">
        <w:t>Mr. T. Tanchez (principal)</w:t>
      </w:r>
      <w:r w:rsidR="0063261C" w:rsidRPr="0063261C">
        <w:tab/>
      </w:r>
      <w:r w:rsidR="0063261C" w:rsidRPr="0063261C">
        <w:tab/>
        <w:t>james.tanchez@tcdsb.org</w:t>
      </w:r>
    </w:p>
    <w:p w14:paraId="437F3FB8" w14:textId="77777777" w:rsidR="00504F2C" w:rsidRPr="0063261C" w:rsidRDefault="00504F2C">
      <w:r w:rsidRPr="0063261C">
        <w:tab/>
      </w:r>
      <w:r w:rsidRPr="0063261C">
        <w:tab/>
      </w:r>
      <w:r w:rsidRPr="0063261C">
        <w:tab/>
      </w:r>
      <w:r w:rsidRPr="0063261C">
        <w:tab/>
      </w:r>
      <w:r w:rsidRPr="0063261C">
        <w:tab/>
      </w:r>
      <w:r w:rsidRPr="0063261C">
        <w:tab/>
      </w:r>
    </w:p>
    <w:p w14:paraId="03BC4B44" w14:textId="77777777" w:rsidR="0063261C" w:rsidRPr="0063261C" w:rsidRDefault="0063261C"/>
    <w:p w14:paraId="69A025E0" w14:textId="77777777" w:rsidR="007D6F30" w:rsidRPr="0063261C" w:rsidRDefault="007D6F30">
      <w:r w:rsidRPr="0063261C">
        <w:t>Dear Graduates and Parents:</w:t>
      </w:r>
    </w:p>
    <w:p w14:paraId="3FD9E8BA" w14:textId="77777777" w:rsidR="007D6F30" w:rsidRPr="0063261C" w:rsidRDefault="007D6F30"/>
    <w:p w14:paraId="25C2060F" w14:textId="77777777" w:rsidR="007D6F30" w:rsidRPr="0063261C" w:rsidRDefault="004E5397">
      <w:r w:rsidRPr="0063261C">
        <w:t>Enclosed you will find important information on the Graduation Ceremony and other activities for the Class of 20</w:t>
      </w:r>
      <w:r w:rsidR="000A1954" w:rsidRPr="0063261C">
        <w:t>2</w:t>
      </w:r>
      <w:r w:rsidR="0063261C" w:rsidRPr="0063261C">
        <w:t>3</w:t>
      </w:r>
      <w:r w:rsidRPr="0063261C">
        <w:t xml:space="preserve">. </w:t>
      </w:r>
      <w:r w:rsidR="0097765A" w:rsidRPr="0063261C">
        <w:t xml:space="preserve">Please ensure your son joins the Guidance Google Classroom as updates will be posted there periodically – </w:t>
      </w:r>
      <w:r w:rsidR="0063261C" w:rsidRPr="0063261C">
        <w:rPr>
          <w:b/>
          <w:sz w:val="32"/>
          <w:szCs w:val="32"/>
        </w:rPr>
        <w:t>ldt22gu</w:t>
      </w:r>
      <w:r w:rsidR="0097765A" w:rsidRPr="0063261C">
        <w:rPr>
          <w:rFonts w:ascii="Calibri" w:hAnsi="Calibri" w:cs="Calibri"/>
          <w:b/>
          <w:bCs/>
          <w:color w:val="000000"/>
          <w:shd w:val="clear" w:color="auto" w:fill="FFFFFF"/>
        </w:rPr>
        <w:t xml:space="preserve">. </w:t>
      </w:r>
      <w:proofErr w:type="gramStart"/>
      <w:r w:rsidR="007D6F30" w:rsidRPr="0063261C">
        <w:t>In order to</w:t>
      </w:r>
      <w:proofErr w:type="gramEnd"/>
      <w:r w:rsidR="007D6F30" w:rsidRPr="0063261C">
        <w:t xml:space="preserve"> make </w:t>
      </w:r>
      <w:r w:rsidR="00560114" w:rsidRPr="0063261C">
        <w:t xml:space="preserve">the </w:t>
      </w:r>
      <w:r w:rsidR="007D6F30" w:rsidRPr="0063261C">
        <w:t>graduation from Brebeuf a meaningful and memorable occasion for you</w:t>
      </w:r>
      <w:r w:rsidR="0008540C" w:rsidRPr="0063261C">
        <w:t xml:space="preserve"> and your</w:t>
      </w:r>
      <w:r w:rsidR="00BF3BD0" w:rsidRPr="0063261C">
        <w:t xml:space="preserve"> families</w:t>
      </w:r>
      <w:r w:rsidR="007D6F30" w:rsidRPr="0063261C">
        <w:t>, we wish to draw your attention to the following</w:t>
      </w:r>
      <w:r w:rsidRPr="0063261C">
        <w:t xml:space="preserve"> items</w:t>
      </w:r>
      <w:r w:rsidR="007D6F30" w:rsidRPr="0063261C">
        <w:t>.</w:t>
      </w:r>
    </w:p>
    <w:p w14:paraId="1F6F22CD" w14:textId="77777777" w:rsidR="007D6F30" w:rsidRPr="0063261C" w:rsidRDefault="007D6F30"/>
    <w:p w14:paraId="0596D28A" w14:textId="77777777" w:rsidR="007D6F30" w:rsidRPr="0063261C" w:rsidRDefault="007D6F30" w:rsidP="00351EBD">
      <w:r w:rsidRPr="0063261C">
        <w:rPr>
          <w:b/>
          <w:bCs/>
          <w:u w:val="single"/>
        </w:rPr>
        <w:t>GRADUATION FEE</w:t>
      </w:r>
      <w:r w:rsidRPr="0063261C">
        <w:t xml:space="preserve">:   </w:t>
      </w:r>
    </w:p>
    <w:p w14:paraId="0617B73A" w14:textId="77777777" w:rsidR="007D141A" w:rsidRPr="0063261C" w:rsidRDefault="007D141A" w:rsidP="00351EBD"/>
    <w:p w14:paraId="56DCDD4C" w14:textId="77777777" w:rsidR="007D141A" w:rsidRPr="0063261C" w:rsidRDefault="007D141A" w:rsidP="00351EBD">
      <w:r w:rsidRPr="0063261C">
        <w:t xml:space="preserve">The cost </w:t>
      </w:r>
      <w:r w:rsidR="003E57C2" w:rsidRPr="0063261C">
        <w:t xml:space="preserve">for a student </w:t>
      </w:r>
      <w:r w:rsidRPr="0063261C">
        <w:t>to attend Graduation is $1</w:t>
      </w:r>
      <w:r w:rsidR="0063261C" w:rsidRPr="0063261C">
        <w:t>2</w:t>
      </w:r>
      <w:r w:rsidRPr="0063261C">
        <w:t>0.</w:t>
      </w:r>
    </w:p>
    <w:p w14:paraId="72229369" w14:textId="77777777" w:rsidR="007D6F30" w:rsidRPr="0063261C" w:rsidRDefault="007D6F30" w:rsidP="00351EBD">
      <w:r w:rsidRPr="0063261C">
        <w:t xml:space="preserve"> </w:t>
      </w:r>
    </w:p>
    <w:p w14:paraId="337E0514" w14:textId="77777777" w:rsidR="000A1954" w:rsidRPr="0063261C" w:rsidRDefault="006A27D4" w:rsidP="00351EBD">
      <w:pPr>
        <w:rPr>
          <w:bCs/>
        </w:rPr>
      </w:pPr>
      <w:r w:rsidRPr="0063261C">
        <w:rPr>
          <w:bCs/>
        </w:rPr>
        <w:t>P</w:t>
      </w:r>
      <w:r w:rsidR="000A1954" w:rsidRPr="0063261C">
        <w:rPr>
          <w:bCs/>
        </w:rPr>
        <w:t xml:space="preserve">ayment should </w:t>
      </w:r>
      <w:r w:rsidRPr="0063261C">
        <w:rPr>
          <w:bCs/>
        </w:rPr>
        <w:t xml:space="preserve">preferably </w:t>
      </w:r>
      <w:r w:rsidR="000A1954" w:rsidRPr="0063261C">
        <w:rPr>
          <w:bCs/>
        </w:rPr>
        <w:t xml:space="preserve">be made online </w:t>
      </w:r>
      <w:r w:rsidR="0097765A" w:rsidRPr="0063261C">
        <w:rPr>
          <w:bCs/>
        </w:rPr>
        <w:t xml:space="preserve">via School Cash Online. A link for the payment will be emailed to all parents of graduates. </w:t>
      </w:r>
      <w:r w:rsidR="00E07656" w:rsidRPr="0063261C">
        <w:rPr>
          <w:bCs/>
        </w:rPr>
        <w:t xml:space="preserve">The deadline is Friday, May </w:t>
      </w:r>
      <w:r w:rsidR="0063261C" w:rsidRPr="0063261C">
        <w:rPr>
          <w:bCs/>
        </w:rPr>
        <w:t>19</w:t>
      </w:r>
      <w:r w:rsidR="00E07656" w:rsidRPr="0063261C">
        <w:rPr>
          <w:bCs/>
        </w:rPr>
        <w:t>.</w:t>
      </w:r>
    </w:p>
    <w:p w14:paraId="04959355" w14:textId="77777777" w:rsidR="0097765A" w:rsidRPr="0063261C" w:rsidRDefault="0097765A" w:rsidP="00351EBD">
      <w:pPr>
        <w:rPr>
          <w:b/>
          <w:bCs/>
          <w:u w:val="single"/>
        </w:rPr>
      </w:pPr>
    </w:p>
    <w:p w14:paraId="7941C6CB" w14:textId="77777777" w:rsidR="000A1954" w:rsidRPr="0063261C" w:rsidRDefault="007D6F30" w:rsidP="00DC3761">
      <w:r w:rsidRPr="0063261C">
        <w:t>Notes:</w:t>
      </w:r>
    </w:p>
    <w:p w14:paraId="6B744C4F" w14:textId="77777777" w:rsidR="007D6F30" w:rsidRPr="0063261C" w:rsidRDefault="007D6F30" w:rsidP="00DC3761"/>
    <w:p w14:paraId="67A0688F" w14:textId="77777777" w:rsidR="007D6F30" w:rsidRPr="0063261C" w:rsidRDefault="00560114" w:rsidP="000A1954">
      <w:pPr>
        <w:rPr>
          <w:bCs/>
        </w:rPr>
      </w:pPr>
      <w:r w:rsidRPr="0063261C">
        <w:t xml:space="preserve">- </w:t>
      </w:r>
      <w:r w:rsidR="007D6F30" w:rsidRPr="0063261C">
        <w:t xml:space="preserve">If for any reason a student does not meet the requirements for </w:t>
      </w:r>
      <w:r w:rsidRPr="0063261C">
        <w:t>G</w:t>
      </w:r>
      <w:r w:rsidR="007D6F30" w:rsidRPr="0063261C">
        <w:t xml:space="preserve">raduation or cannot attend, </w:t>
      </w:r>
      <w:r w:rsidR="007D6F30" w:rsidRPr="0063261C">
        <w:rPr>
          <w:bCs/>
        </w:rPr>
        <w:t>all fees</w:t>
      </w:r>
      <w:r w:rsidR="00224CBE" w:rsidRPr="0063261C">
        <w:rPr>
          <w:bCs/>
        </w:rPr>
        <w:t xml:space="preserve"> </w:t>
      </w:r>
      <w:r w:rsidR="007D6F30" w:rsidRPr="0063261C">
        <w:rPr>
          <w:bCs/>
        </w:rPr>
        <w:t>will be refunded</w:t>
      </w:r>
      <w:r w:rsidRPr="0063261C">
        <w:rPr>
          <w:bCs/>
        </w:rPr>
        <w:t>.</w:t>
      </w:r>
    </w:p>
    <w:p w14:paraId="0FD82B84" w14:textId="77777777" w:rsidR="006A27D4" w:rsidRPr="0063261C" w:rsidRDefault="006A27D4" w:rsidP="006A27D4">
      <w:pPr>
        <w:rPr>
          <w:bCs/>
        </w:rPr>
      </w:pPr>
      <w:r w:rsidRPr="0063261C">
        <w:rPr>
          <w:bCs/>
        </w:rPr>
        <w:t>- If there are any financial issues, please contact Mr.</w:t>
      </w:r>
      <w:r w:rsidR="0063261C" w:rsidRPr="0063261C">
        <w:rPr>
          <w:bCs/>
        </w:rPr>
        <w:t xml:space="preserve"> Tanchez or Mr. Da Costa.</w:t>
      </w:r>
      <w:r w:rsidRPr="0063261C">
        <w:rPr>
          <w:bCs/>
        </w:rPr>
        <w:t xml:space="preserve"> </w:t>
      </w:r>
    </w:p>
    <w:p w14:paraId="730A1A34" w14:textId="77777777" w:rsidR="006A27D4" w:rsidRPr="0063261C" w:rsidRDefault="006A27D4" w:rsidP="000A1954">
      <w:pPr>
        <w:rPr>
          <w:b/>
          <w:bCs/>
        </w:rPr>
      </w:pPr>
    </w:p>
    <w:p w14:paraId="659C2005" w14:textId="77777777" w:rsidR="007D6F30" w:rsidRPr="0063261C" w:rsidRDefault="007D6F30" w:rsidP="00670FAF">
      <w:pPr>
        <w:rPr>
          <w:b/>
          <w:bCs/>
          <w:u w:val="single"/>
        </w:rPr>
      </w:pPr>
    </w:p>
    <w:p w14:paraId="318545A5" w14:textId="77777777" w:rsidR="007D6F30" w:rsidRPr="0063261C" w:rsidRDefault="00404D8E" w:rsidP="00670FAF">
      <w:pPr>
        <w:rPr>
          <w:u w:val="single"/>
        </w:rPr>
      </w:pPr>
      <w:r w:rsidRPr="0063261C">
        <w:rPr>
          <w:b/>
          <w:bCs/>
          <w:u w:val="single"/>
        </w:rPr>
        <w:t xml:space="preserve">The </w:t>
      </w:r>
      <w:r w:rsidR="007D6F30" w:rsidRPr="0063261C">
        <w:rPr>
          <w:b/>
          <w:bCs/>
          <w:u w:val="single"/>
        </w:rPr>
        <w:t>Graduation Fee covers the following</w:t>
      </w:r>
      <w:r w:rsidR="007D6F30" w:rsidRPr="0063261C">
        <w:rPr>
          <w:u w:val="single"/>
        </w:rPr>
        <w:t>:</w:t>
      </w:r>
    </w:p>
    <w:p w14:paraId="60CD9F02" w14:textId="77777777" w:rsidR="0097765A" w:rsidRPr="0063261C" w:rsidRDefault="0097765A" w:rsidP="00670FAF">
      <w:pPr>
        <w:rPr>
          <w:u w:val="single"/>
        </w:rPr>
      </w:pPr>
    </w:p>
    <w:p w14:paraId="4B5A0849" w14:textId="77777777" w:rsidR="007D6F30" w:rsidRPr="0063261C" w:rsidRDefault="007D6F30" w:rsidP="00670FAF">
      <w:pPr>
        <w:numPr>
          <w:ilvl w:val="0"/>
          <w:numId w:val="2"/>
        </w:numPr>
      </w:pPr>
      <w:r w:rsidRPr="0063261C">
        <w:t>Graduation hall rental</w:t>
      </w:r>
    </w:p>
    <w:p w14:paraId="57FCBC53" w14:textId="77777777" w:rsidR="007D6F30" w:rsidRPr="0063261C" w:rsidRDefault="007D6F30" w:rsidP="00670FAF">
      <w:pPr>
        <w:numPr>
          <w:ilvl w:val="0"/>
          <w:numId w:val="2"/>
        </w:numPr>
      </w:pPr>
      <w:r w:rsidRPr="0063261C">
        <w:t>Graduation invitations and program</w:t>
      </w:r>
      <w:r w:rsidR="00560114" w:rsidRPr="0063261C">
        <w:t>me</w:t>
      </w:r>
      <w:r w:rsidRPr="0063261C">
        <w:t>s</w:t>
      </w:r>
    </w:p>
    <w:p w14:paraId="15D193E5" w14:textId="77777777" w:rsidR="007D6F30" w:rsidRPr="0063261C" w:rsidRDefault="007D6F30" w:rsidP="00670FAF">
      <w:pPr>
        <w:numPr>
          <w:ilvl w:val="0"/>
          <w:numId w:val="2"/>
        </w:numPr>
      </w:pPr>
      <w:r w:rsidRPr="0063261C">
        <w:t>Graduation decorations</w:t>
      </w:r>
    </w:p>
    <w:p w14:paraId="24238692" w14:textId="77777777" w:rsidR="007D6F30" w:rsidRPr="0063261C" w:rsidRDefault="007D6F30" w:rsidP="00670FAF">
      <w:pPr>
        <w:numPr>
          <w:ilvl w:val="0"/>
          <w:numId w:val="2"/>
        </w:numPr>
      </w:pPr>
      <w:r w:rsidRPr="0063261C">
        <w:t>Graduation prizes and awards</w:t>
      </w:r>
    </w:p>
    <w:p w14:paraId="01EE425E" w14:textId="77777777" w:rsidR="007D6F30" w:rsidRPr="0063261C" w:rsidRDefault="007D6F30" w:rsidP="00670FAF">
      <w:pPr>
        <w:numPr>
          <w:ilvl w:val="0"/>
          <w:numId w:val="2"/>
        </w:numPr>
      </w:pPr>
      <w:r w:rsidRPr="0063261C">
        <w:t xml:space="preserve">Honorarium for </w:t>
      </w:r>
      <w:r w:rsidR="001577B5" w:rsidRPr="0063261C">
        <w:t xml:space="preserve">Mass </w:t>
      </w:r>
      <w:r w:rsidRPr="0063261C">
        <w:t>Celebrant</w:t>
      </w:r>
      <w:r w:rsidR="00560114" w:rsidRPr="0063261C">
        <w:t xml:space="preserve"> &amp; Guest Speaker</w:t>
      </w:r>
    </w:p>
    <w:p w14:paraId="2C74D3E3" w14:textId="77777777" w:rsidR="007D6F30" w:rsidRPr="0063261C" w:rsidRDefault="007D6F30" w:rsidP="00670FAF">
      <w:pPr>
        <w:numPr>
          <w:ilvl w:val="0"/>
          <w:numId w:val="2"/>
        </w:numPr>
      </w:pPr>
      <w:r w:rsidRPr="0063261C">
        <w:t>Diploma cover</w:t>
      </w:r>
    </w:p>
    <w:p w14:paraId="18F166BD" w14:textId="77777777" w:rsidR="007D6F30" w:rsidRPr="0063261C" w:rsidRDefault="007D6F30" w:rsidP="00670FAF">
      <w:pPr>
        <w:numPr>
          <w:ilvl w:val="0"/>
          <w:numId w:val="2"/>
        </w:numPr>
      </w:pPr>
      <w:r w:rsidRPr="0063261C">
        <w:t>Professional Photographer</w:t>
      </w:r>
    </w:p>
    <w:p w14:paraId="7FFF1EC6" w14:textId="77777777" w:rsidR="007D6F30" w:rsidRPr="0063261C" w:rsidRDefault="007D6F30" w:rsidP="00670FAF">
      <w:pPr>
        <w:numPr>
          <w:ilvl w:val="0"/>
          <w:numId w:val="2"/>
        </w:numPr>
      </w:pPr>
      <w:r w:rsidRPr="0063261C">
        <w:t xml:space="preserve">Graduation gown </w:t>
      </w:r>
    </w:p>
    <w:p w14:paraId="794C8205" w14:textId="77777777" w:rsidR="007D6F30" w:rsidRPr="0063261C" w:rsidRDefault="00560114" w:rsidP="00670FAF">
      <w:pPr>
        <w:numPr>
          <w:ilvl w:val="0"/>
          <w:numId w:val="2"/>
        </w:numPr>
      </w:pPr>
      <w:r w:rsidRPr="0063261C">
        <w:t>M</w:t>
      </w:r>
      <w:r w:rsidR="007D6F30" w:rsidRPr="0063261C">
        <w:t>ass program</w:t>
      </w:r>
      <w:r w:rsidRPr="0063261C">
        <w:t>me</w:t>
      </w:r>
    </w:p>
    <w:p w14:paraId="0724EFD5" w14:textId="77777777" w:rsidR="000A7F04" w:rsidRPr="0063261C" w:rsidRDefault="0064298A" w:rsidP="00670FAF">
      <w:pPr>
        <w:numPr>
          <w:ilvl w:val="0"/>
          <w:numId w:val="2"/>
        </w:numPr>
      </w:pPr>
      <w:r w:rsidRPr="0063261C">
        <w:t>Graduation Breakfast</w:t>
      </w:r>
    </w:p>
    <w:p w14:paraId="2F117527" w14:textId="77777777" w:rsidR="007D6F30" w:rsidRPr="0063261C" w:rsidRDefault="003423D6" w:rsidP="00617512">
      <w:pPr>
        <w:numPr>
          <w:ilvl w:val="0"/>
          <w:numId w:val="2"/>
        </w:numPr>
        <w:rPr>
          <w:b/>
          <w:bCs/>
          <w:u w:val="single"/>
        </w:rPr>
      </w:pPr>
      <w:r w:rsidRPr="0063261C">
        <w:t xml:space="preserve">Tickets for </w:t>
      </w:r>
      <w:r w:rsidR="000A1954" w:rsidRPr="0063261C">
        <w:rPr>
          <w:u w:val="single"/>
        </w:rPr>
        <w:t>four</w:t>
      </w:r>
      <w:r w:rsidRPr="0063261C">
        <w:t xml:space="preserve"> guests per student </w:t>
      </w:r>
    </w:p>
    <w:p w14:paraId="4BC82A8A" w14:textId="77777777" w:rsidR="0063261C" w:rsidRPr="0063261C" w:rsidRDefault="0063261C" w:rsidP="0063261C"/>
    <w:p w14:paraId="5914D403" w14:textId="77777777" w:rsidR="0063261C" w:rsidRDefault="0063261C" w:rsidP="0063261C">
      <w:pPr>
        <w:rPr>
          <w:sz w:val="22"/>
          <w:szCs w:val="22"/>
        </w:rPr>
      </w:pPr>
    </w:p>
    <w:p w14:paraId="0F1655CD" w14:textId="77777777" w:rsidR="0063261C" w:rsidRDefault="0063261C" w:rsidP="0063261C">
      <w:pPr>
        <w:rPr>
          <w:sz w:val="22"/>
          <w:szCs w:val="22"/>
        </w:rPr>
      </w:pPr>
    </w:p>
    <w:p w14:paraId="66E663B9" w14:textId="77777777" w:rsidR="0063261C" w:rsidRPr="0063261C" w:rsidRDefault="0063261C" w:rsidP="0063261C">
      <w:pPr>
        <w:rPr>
          <w:b/>
          <w:bCs/>
          <w:sz w:val="22"/>
          <w:szCs w:val="22"/>
          <w:u w:val="single"/>
        </w:rPr>
      </w:pPr>
    </w:p>
    <w:p w14:paraId="2F8CB0A3" w14:textId="77777777" w:rsidR="000A1954" w:rsidRDefault="000A1954" w:rsidP="000C2A8F">
      <w:pPr>
        <w:rPr>
          <w:b/>
          <w:bCs/>
          <w:sz w:val="22"/>
          <w:szCs w:val="22"/>
        </w:rPr>
      </w:pPr>
    </w:p>
    <w:p w14:paraId="43611D6E" w14:textId="77777777" w:rsidR="007D6F30" w:rsidRPr="00876AD6" w:rsidRDefault="007D6F30" w:rsidP="00A1070F">
      <w:pPr>
        <w:rPr>
          <w:b/>
          <w:bCs/>
          <w:sz w:val="28"/>
          <w:szCs w:val="28"/>
          <w:u w:val="single"/>
        </w:rPr>
      </w:pPr>
      <w:r w:rsidRPr="00876AD6">
        <w:rPr>
          <w:b/>
          <w:bCs/>
          <w:sz w:val="28"/>
          <w:szCs w:val="28"/>
          <w:u w:val="single"/>
        </w:rPr>
        <w:lastRenderedPageBreak/>
        <w:t>Important Dates</w:t>
      </w:r>
      <w:r>
        <w:rPr>
          <w:b/>
          <w:bCs/>
          <w:sz w:val="28"/>
          <w:szCs w:val="28"/>
          <w:u w:val="single"/>
        </w:rPr>
        <w:t>:</w:t>
      </w:r>
    </w:p>
    <w:p w14:paraId="7FB2D1FC" w14:textId="77777777" w:rsidR="007D6F30" w:rsidRDefault="007D6F30" w:rsidP="00A1070F">
      <w:pPr>
        <w:rPr>
          <w:b/>
          <w:bCs/>
          <w:u w:val="single"/>
        </w:rPr>
      </w:pPr>
    </w:p>
    <w:p w14:paraId="0A2EA643" w14:textId="77777777" w:rsidR="0065070B" w:rsidRDefault="0065070B" w:rsidP="00A1070F">
      <w:pPr>
        <w:rPr>
          <w:b/>
          <w:bCs/>
          <w:sz w:val="28"/>
          <w:szCs w:val="28"/>
          <w:u w:val="double"/>
        </w:rPr>
      </w:pPr>
    </w:p>
    <w:p w14:paraId="3AAD199A" w14:textId="77777777" w:rsidR="007D6F30" w:rsidRDefault="0063261C" w:rsidP="00A1070F">
      <w:pPr>
        <w:rPr>
          <w:b/>
          <w:bCs/>
          <w:sz w:val="28"/>
          <w:szCs w:val="28"/>
          <w:u w:val="double"/>
        </w:rPr>
      </w:pPr>
      <w:r>
        <w:rPr>
          <w:b/>
          <w:bCs/>
          <w:sz w:val="28"/>
          <w:szCs w:val="28"/>
          <w:u w:val="double"/>
        </w:rPr>
        <w:t>Wednesday</w:t>
      </w:r>
      <w:r w:rsidR="006A27D4">
        <w:rPr>
          <w:b/>
          <w:bCs/>
          <w:sz w:val="28"/>
          <w:szCs w:val="28"/>
          <w:u w:val="double"/>
        </w:rPr>
        <w:t>, June 28, 202</w:t>
      </w:r>
      <w:r>
        <w:rPr>
          <w:b/>
          <w:bCs/>
          <w:sz w:val="28"/>
          <w:szCs w:val="28"/>
          <w:u w:val="double"/>
        </w:rPr>
        <w:t>3</w:t>
      </w:r>
    </w:p>
    <w:p w14:paraId="1DBC0ACE" w14:textId="77777777" w:rsidR="007D6F30" w:rsidRDefault="007D6F30" w:rsidP="00A1070F">
      <w:pPr>
        <w:rPr>
          <w:b/>
          <w:bCs/>
          <w:sz w:val="28"/>
          <w:szCs w:val="28"/>
          <w:u w:val="double"/>
        </w:rPr>
      </w:pPr>
    </w:p>
    <w:p w14:paraId="51F73CDA" w14:textId="77777777" w:rsidR="00BB25D7" w:rsidRDefault="00BB25D7" w:rsidP="006864F1">
      <w:pPr>
        <w:rPr>
          <w:b/>
          <w:bCs/>
          <w:u w:val="single"/>
        </w:rPr>
      </w:pPr>
    </w:p>
    <w:p w14:paraId="14E663FF" w14:textId="77777777" w:rsidR="007D6F30" w:rsidRPr="00A70A45" w:rsidRDefault="007D6F30" w:rsidP="00A70A45">
      <w:pPr>
        <w:jc w:val="center"/>
        <w:rPr>
          <w:b/>
          <w:bCs/>
          <w:sz w:val="36"/>
          <w:szCs w:val="36"/>
        </w:rPr>
      </w:pPr>
      <w:r w:rsidRPr="00A70A45">
        <w:rPr>
          <w:b/>
          <w:bCs/>
          <w:sz w:val="36"/>
          <w:szCs w:val="36"/>
        </w:rPr>
        <w:t xml:space="preserve">GRADUATION MASS, BREAKFAST </w:t>
      </w:r>
      <w:r w:rsidR="00A70A45">
        <w:rPr>
          <w:b/>
          <w:bCs/>
          <w:sz w:val="36"/>
          <w:szCs w:val="36"/>
        </w:rPr>
        <w:t xml:space="preserve">&amp; </w:t>
      </w:r>
      <w:r w:rsidRPr="00A70A45">
        <w:rPr>
          <w:b/>
          <w:bCs/>
          <w:sz w:val="36"/>
          <w:szCs w:val="36"/>
        </w:rPr>
        <w:t>REHEARSAL (for students and staff)</w:t>
      </w:r>
    </w:p>
    <w:p w14:paraId="6596D738" w14:textId="77777777" w:rsidR="007D6F30" w:rsidRDefault="007D6F30" w:rsidP="006864F1">
      <w:pPr>
        <w:rPr>
          <w:b/>
          <w:bCs/>
          <w:u w:val="single"/>
        </w:rPr>
      </w:pPr>
    </w:p>
    <w:p w14:paraId="66CB7847" w14:textId="77777777" w:rsidR="00BB25D7" w:rsidRDefault="00BB25D7" w:rsidP="006864F1">
      <w:pPr>
        <w:rPr>
          <w:b/>
          <w:bCs/>
          <w:sz w:val="22"/>
          <w:szCs w:val="22"/>
          <w:u w:val="single"/>
        </w:rPr>
      </w:pPr>
    </w:p>
    <w:p w14:paraId="26D21C14" w14:textId="77777777" w:rsidR="007D6F30" w:rsidRPr="00653247" w:rsidRDefault="007D6F30" w:rsidP="006864F1">
      <w:pPr>
        <w:rPr>
          <w:b/>
          <w:bCs/>
          <w:sz w:val="22"/>
          <w:szCs w:val="22"/>
        </w:rPr>
      </w:pPr>
      <w:r w:rsidRPr="00653247">
        <w:rPr>
          <w:b/>
          <w:bCs/>
          <w:sz w:val="22"/>
          <w:szCs w:val="22"/>
          <w:u w:val="single"/>
        </w:rPr>
        <w:t>Note:</w:t>
      </w:r>
      <w:r w:rsidRPr="00653247">
        <w:rPr>
          <w:b/>
          <w:bCs/>
          <w:sz w:val="22"/>
          <w:szCs w:val="22"/>
        </w:rPr>
        <w:t xml:space="preserve"> Parents are welcome to attend the </w:t>
      </w:r>
      <w:r w:rsidR="00404D8E" w:rsidRPr="00404D8E">
        <w:rPr>
          <w:b/>
          <w:bCs/>
          <w:sz w:val="22"/>
          <w:szCs w:val="22"/>
          <w:u w:val="single"/>
        </w:rPr>
        <w:t>G</w:t>
      </w:r>
      <w:r w:rsidRPr="00404D8E">
        <w:rPr>
          <w:b/>
          <w:bCs/>
          <w:sz w:val="22"/>
          <w:szCs w:val="22"/>
          <w:u w:val="single"/>
        </w:rPr>
        <w:t xml:space="preserve">raduation </w:t>
      </w:r>
      <w:r w:rsidR="00404D8E" w:rsidRPr="00B45719">
        <w:rPr>
          <w:b/>
          <w:bCs/>
          <w:sz w:val="22"/>
          <w:szCs w:val="22"/>
          <w:u w:val="single"/>
        </w:rPr>
        <w:t>M</w:t>
      </w:r>
      <w:r w:rsidRPr="00B45719">
        <w:rPr>
          <w:b/>
          <w:bCs/>
          <w:sz w:val="22"/>
          <w:szCs w:val="22"/>
          <w:u w:val="single"/>
        </w:rPr>
        <w:t>ass</w:t>
      </w:r>
      <w:r w:rsidR="00B45719" w:rsidRPr="00B45719">
        <w:rPr>
          <w:bCs/>
          <w:sz w:val="22"/>
          <w:szCs w:val="22"/>
        </w:rPr>
        <w:t xml:space="preserve"> </w:t>
      </w:r>
      <w:r w:rsidR="00B45719" w:rsidRPr="00595EE3">
        <w:rPr>
          <w:b/>
          <w:bCs/>
          <w:sz w:val="22"/>
          <w:szCs w:val="22"/>
        </w:rPr>
        <w:t>portion of the morning</w:t>
      </w:r>
      <w:r w:rsidRPr="00653247">
        <w:rPr>
          <w:b/>
          <w:bCs/>
          <w:sz w:val="22"/>
          <w:szCs w:val="22"/>
        </w:rPr>
        <w:t>.</w:t>
      </w:r>
    </w:p>
    <w:p w14:paraId="658BEE66" w14:textId="77777777" w:rsidR="007D6F30" w:rsidRDefault="007D6F30" w:rsidP="00A1070F">
      <w:pPr>
        <w:rPr>
          <w:b/>
          <w:bCs/>
          <w:u w:val="double"/>
        </w:rPr>
      </w:pPr>
    </w:p>
    <w:p w14:paraId="4445B5AB" w14:textId="77777777" w:rsidR="00BB25D7" w:rsidRDefault="00BB25D7" w:rsidP="00A1070F">
      <w:pPr>
        <w:rPr>
          <w:b/>
          <w:bCs/>
        </w:rPr>
      </w:pPr>
    </w:p>
    <w:p w14:paraId="41572934" w14:textId="77777777" w:rsidR="007D6F30" w:rsidRDefault="007D6F30" w:rsidP="00A1070F">
      <w:pPr>
        <w:rPr>
          <w:b/>
          <w:bCs/>
        </w:rPr>
      </w:pPr>
      <w:r>
        <w:rPr>
          <w:b/>
          <w:bCs/>
        </w:rPr>
        <w:t xml:space="preserve">Graduation </w:t>
      </w:r>
      <w:r w:rsidR="00F9152E">
        <w:rPr>
          <w:b/>
          <w:bCs/>
        </w:rPr>
        <w:t>Mass and Breakfast</w:t>
      </w:r>
      <w:r>
        <w:rPr>
          <w:b/>
          <w:bCs/>
        </w:rPr>
        <w:t>:</w:t>
      </w:r>
      <w:r w:rsidR="00A377D9">
        <w:rPr>
          <w:b/>
          <w:bCs/>
        </w:rPr>
        <w:t xml:space="preserve"> </w:t>
      </w:r>
      <w:r w:rsidR="00537B11" w:rsidRPr="00537B11">
        <w:rPr>
          <w:b/>
          <w:bCs/>
          <w:sz w:val="20"/>
          <w:szCs w:val="20"/>
        </w:rPr>
        <w:t>STUDENT</w:t>
      </w:r>
      <w:r w:rsidR="00537B11">
        <w:rPr>
          <w:b/>
          <w:bCs/>
        </w:rPr>
        <w:t xml:space="preserve"> </w:t>
      </w:r>
      <w:r w:rsidR="00A377D9" w:rsidRPr="00A377D9">
        <w:rPr>
          <w:b/>
          <w:bCs/>
          <w:sz w:val="20"/>
          <w:szCs w:val="20"/>
        </w:rPr>
        <w:t>ATTENDANCE IS EXPECTED</w:t>
      </w:r>
    </w:p>
    <w:p w14:paraId="47D47FB0" w14:textId="77777777" w:rsidR="00A70A45" w:rsidRDefault="00A70A45" w:rsidP="00A1070F">
      <w:pPr>
        <w:rPr>
          <w:b/>
          <w:bCs/>
        </w:rPr>
      </w:pPr>
    </w:p>
    <w:p w14:paraId="3E336DEF" w14:textId="77777777" w:rsidR="007D6F30" w:rsidRPr="00410977" w:rsidRDefault="007D6F30" w:rsidP="00B422AE">
      <w:pPr>
        <w:numPr>
          <w:ilvl w:val="0"/>
          <w:numId w:val="2"/>
        </w:numPr>
        <w:rPr>
          <w:sz w:val="22"/>
          <w:szCs w:val="22"/>
        </w:rPr>
      </w:pPr>
      <w:r w:rsidRPr="00C224EA">
        <w:rPr>
          <w:b/>
          <w:bCs/>
          <w:sz w:val="22"/>
          <w:szCs w:val="22"/>
        </w:rPr>
        <w:t>9:00 a</w:t>
      </w:r>
      <w:r w:rsidR="00C832E3">
        <w:rPr>
          <w:b/>
          <w:bCs/>
          <w:sz w:val="22"/>
          <w:szCs w:val="22"/>
        </w:rPr>
        <w:t>.</w:t>
      </w:r>
      <w:r w:rsidRPr="00C224EA">
        <w:rPr>
          <w:b/>
          <w:bCs/>
          <w:sz w:val="22"/>
          <w:szCs w:val="22"/>
        </w:rPr>
        <w:t>m</w:t>
      </w:r>
      <w:r w:rsidR="00C832E3">
        <w:rPr>
          <w:b/>
          <w:bCs/>
          <w:sz w:val="22"/>
          <w:szCs w:val="22"/>
        </w:rPr>
        <w:t>.</w:t>
      </w:r>
      <w:r w:rsidRPr="00410977">
        <w:rPr>
          <w:sz w:val="22"/>
          <w:szCs w:val="22"/>
        </w:rPr>
        <w:t xml:space="preserve"> </w:t>
      </w:r>
      <w:r w:rsidR="00DA4546">
        <w:rPr>
          <w:sz w:val="22"/>
          <w:szCs w:val="22"/>
        </w:rPr>
        <w:t xml:space="preserve">in the </w:t>
      </w:r>
      <w:r w:rsidR="003423D6">
        <w:rPr>
          <w:sz w:val="22"/>
          <w:szCs w:val="22"/>
        </w:rPr>
        <w:t>Gym</w:t>
      </w:r>
      <w:r>
        <w:rPr>
          <w:sz w:val="22"/>
          <w:szCs w:val="22"/>
        </w:rPr>
        <w:t xml:space="preserve"> </w:t>
      </w:r>
    </w:p>
    <w:p w14:paraId="560D5259" w14:textId="77777777" w:rsidR="007D6F30" w:rsidRDefault="007D6F30" w:rsidP="00B422AE">
      <w:pPr>
        <w:numPr>
          <w:ilvl w:val="0"/>
          <w:numId w:val="2"/>
        </w:numPr>
        <w:rPr>
          <w:sz w:val="22"/>
          <w:szCs w:val="22"/>
        </w:rPr>
      </w:pPr>
      <w:r w:rsidRPr="00410977">
        <w:rPr>
          <w:sz w:val="22"/>
          <w:szCs w:val="22"/>
        </w:rPr>
        <w:t xml:space="preserve">Please dress in </w:t>
      </w:r>
      <w:r w:rsidR="00DA4546">
        <w:rPr>
          <w:sz w:val="22"/>
          <w:szCs w:val="22"/>
        </w:rPr>
        <w:t xml:space="preserve">business casual clothing and </w:t>
      </w:r>
      <w:r w:rsidRPr="00410977">
        <w:rPr>
          <w:sz w:val="22"/>
          <w:szCs w:val="22"/>
        </w:rPr>
        <w:t>neat attire</w:t>
      </w:r>
      <w:r w:rsidR="00404D8E">
        <w:rPr>
          <w:sz w:val="22"/>
          <w:szCs w:val="22"/>
        </w:rPr>
        <w:t xml:space="preserve"> (n</w:t>
      </w:r>
      <w:r w:rsidR="00DA4546">
        <w:rPr>
          <w:sz w:val="22"/>
          <w:szCs w:val="22"/>
        </w:rPr>
        <w:t>o hats, t-shirts, shorts, or running shoes</w:t>
      </w:r>
      <w:r w:rsidR="00404D8E">
        <w:rPr>
          <w:sz w:val="22"/>
          <w:szCs w:val="22"/>
        </w:rPr>
        <w:t>).</w:t>
      </w:r>
    </w:p>
    <w:p w14:paraId="581D0915" w14:textId="77777777" w:rsidR="007D6F30" w:rsidRPr="00DA4546" w:rsidRDefault="00DA4546" w:rsidP="006948AF">
      <w:pPr>
        <w:numPr>
          <w:ilvl w:val="0"/>
          <w:numId w:val="2"/>
        </w:numPr>
        <w:rPr>
          <w:sz w:val="22"/>
          <w:szCs w:val="22"/>
        </w:rPr>
      </w:pPr>
      <w:r w:rsidRPr="00DA4546">
        <w:rPr>
          <w:sz w:val="22"/>
          <w:szCs w:val="22"/>
        </w:rPr>
        <w:t>The Breakfast will take place in the Atrium</w:t>
      </w:r>
      <w:r w:rsidR="00A377D9">
        <w:rPr>
          <w:sz w:val="22"/>
          <w:szCs w:val="22"/>
        </w:rPr>
        <w:t xml:space="preserve"> immediately following Mass</w:t>
      </w:r>
      <w:r w:rsidRPr="00DA4546">
        <w:rPr>
          <w:sz w:val="22"/>
          <w:szCs w:val="22"/>
        </w:rPr>
        <w:t>.</w:t>
      </w:r>
      <w:r>
        <w:rPr>
          <w:sz w:val="22"/>
          <w:szCs w:val="22"/>
        </w:rPr>
        <w:t xml:space="preserve"> </w:t>
      </w:r>
      <w:r w:rsidR="00404D8E">
        <w:rPr>
          <w:sz w:val="22"/>
          <w:szCs w:val="22"/>
        </w:rPr>
        <w:t xml:space="preserve">There will </w:t>
      </w:r>
      <w:r w:rsidR="00A377D9">
        <w:rPr>
          <w:sz w:val="22"/>
          <w:szCs w:val="22"/>
        </w:rPr>
        <w:t xml:space="preserve">also </w:t>
      </w:r>
      <w:r w:rsidR="00404D8E">
        <w:rPr>
          <w:sz w:val="22"/>
          <w:szCs w:val="22"/>
        </w:rPr>
        <w:t>be some special presentations</w:t>
      </w:r>
      <w:r w:rsidR="00A377D9">
        <w:rPr>
          <w:sz w:val="22"/>
          <w:szCs w:val="22"/>
        </w:rPr>
        <w:t xml:space="preserve"> and entertainment, </w:t>
      </w:r>
      <w:r w:rsidR="00404D8E">
        <w:rPr>
          <w:sz w:val="22"/>
          <w:szCs w:val="22"/>
        </w:rPr>
        <w:t>and s</w:t>
      </w:r>
      <w:r w:rsidR="007D6F30" w:rsidRPr="00DA4546">
        <w:rPr>
          <w:sz w:val="22"/>
          <w:szCs w:val="22"/>
        </w:rPr>
        <w:t>ome awards will be distributed</w:t>
      </w:r>
      <w:r>
        <w:rPr>
          <w:sz w:val="22"/>
          <w:szCs w:val="22"/>
        </w:rPr>
        <w:t>.</w:t>
      </w:r>
    </w:p>
    <w:p w14:paraId="6CF241EB" w14:textId="77777777" w:rsidR="007D6F30" w:rsidRPr="00410977" w:rsidRDefault="007D6F30" w:rsidP="00E6182A">
      <w:pPr>
        <w:rPr>
          <w:sz w:val="22"/>
          <w:szCs w:val="22"/>
        </w:rPr>
      </w:pPr>
    </w:p>
    <w:p w14:paraId="24D7C5AA" w14:textId="77777777" w:rsidR="007D6F30" w:rsidRDefault="007D6F30" w:rsidP="00E6182A">
      <w:pPr>
        <w:rPr>
          <w:b/>
          <w:bCs/>
          <w:sz w:val="20"/>
          <w:szCs w:val="20"/>
        </w:rPr>
      </w:pPr>
      <w:r w:rsidRPr="006948AF">
        <w:rPr>
          <w:b/>
          <w:bCs/>
        </w:rPr>
        <w:t>Graduation Rehearsa</w:t>
      </w:r>
      <w:r>
        <w:rPr>
          <w:b/>
          <w:bCs/>
        </w:rPr>
        <w:t>l</w:t>
      </w:r>
      <w:r>
        <w:rPr>
          <w:b/>
          <w:bCs/>
          <w:sz w:val="20"/>
          <w:szCs w:val="20"/>
        </w:rPr>
        <w:t>:  ATTENDANCE IS MANDATORY</w:t>
      </w:r>
    </w:p>
    <w:p w14:paraId="04C6D6D0" w14:textId="77777777" w:rsidR="00A70A45" w:rsidRDefault="00A70A45" w:rsidP="00E6182A">
      <w:pPr>
        <w:rPr>
          <w:b/>
          <w:bCs/>
          <w:sz w:val="20"/>
          <w:szCs w:val="20"/>
        </w:rPr>
      </w:pPr>
    </w:p>
    <w:p w14:paraId="5B2BAB0C" w14:textId="77777777" w:rsidR="007D6F30" w:rsidRDefault="007D6F30" w:rsidP="00E6182A">
      <w:pPr>
        <w:numPr>
          <w:ilvl w:val="0"/>
          <w:numId w:val="2"/>
        </w:numPr>
        <w:rPr>
          <w:sz w:val="22"/>
          <w:szCs w:val="22"/>
        </w:rPr>
      </w:pPr>
      <w:r w:rsidRPr="00C224EA">
        <w:rPr>
          <w:b/>
          <w:bCs/>
          <w:sz w:val="22"/>
          <w:szCs w:val="22"/>
        </w:rPr>
        <w:t>12:00 p</w:t>
      </w:r>
      <w:r w:rsidR="00595EE3">
        <w:rPr>
          <w:b/>
          <w:bCs/>
          <w:sz w:val="22"/>
          <w:szCs w:val="22"/>
        </w:rPr>
        <w:t>.</w:t>
      </w:r>
      <w:r w:rsidRPr="00C224EA">
        <w:rPr>
          <w:b/>
          <w:bCs/>
          <w:sz w:val="22"/>
          <w:szCs w:val="22"/>
        </w:rPr>
        <w:t>m</w:t>
      </w:r>
      <w:r w:rsidR="00595EE3">
        <w:rPr>
          <w:b/>
          <w:bCs/>
          <w:sz w:val="22"/>
          <w:szCs w:val="22"/>
        </w:rPr>
        <w:t>.</w:t>
      </w:r>
      <w:r>
        <w:rPr>
          <w:sz w:val="22"/>
          <w:szCs w:val="22"/>
        </w:rPr>
        <w:t xml:space="preserve"> immediately following the Graduation Breakfast </w:t>
      </w:r>
      <w:r w:rsidR="00A07E8A">
        <w:rPr>
          <w:sz w:val="22"/>
          <w:szCs w:val="22"/>
        </w:rPr>
        <w:t>in the Gym</w:t>
      </w:r>
    </w:p>
    <w:p w14:paraId="354DE21F" w14:textId="77777777" w:rsidR="007D6F30" w:rsidRDefault="007D6F30" w:rsidP="00E6182A">
      <w:pPr>
        <w:numPr>
          <w:ilvl w:val="0"/>
          <w:numId w:val="2"/>
        </w:numPr>
        <w:rPr>
          <w:sz w:val="22"/>
          <w:szCs w:val="22"/>
        </w:rPr>
      </w:pPr>
      <w:r w:rsidRPr="00410977">
        <w:rPr>
          <w:sz w:val="22"/>
          <w:szCs w:val="22"/>
        </w:rPr>
        <w:t xml:space="preserve">You must be </w:t>
      </w:r>
      <w:r w:rsidRPr="00410977">
        <w:rPr>
          <w:b/>
          <w:bCs/>
          <w:sz w:val="22"/>
          <w:szCs w:val="22"/>
        </w:rPr>
        <w:t>ON TIME</w:t>
      </w:r>
      <w:r w:rsidRPr="00410977">
        <w:rPr>
          <w:sz w:val="22"/>
          <w:szCs w:val="22"/>
        </w:rPr>
        <w:t xml:space="preserve">. If you are late, you will hold up the entire rehearsal. </w:t>
      </w:r>
    </w:p>
    <w:p w14:paraId="07E89548" w14:textId="77777777" w:rsidR="007D6F30" w:rsidRPr="00832B30" w:rsidRDefault="007D6F30" w:rsidP="0040642C">
      <w:pPr>
        <w:numPr>
          <w:ilvl w:val="0"/>
          <w:numId w:val="2"/>
        </w:numPr>
        <w:rPr>
          <w:b/>
          <w:bCs/>
          <w:sz w:val="22"/>
          <w:szCs w:val="22"/>
          <w:u w:val="single"/>
        </w:rPr>
      </w:pPr>
      <w:r w:rsidRPr="00832B30">
        <w:rPr>
          <w:b/>
          <w:bCs/>
          <w:sz w:val="22"/>
          <w:szCs w:val="22"/>
          <w:u w:val="single"/>
        </w:rPr>
        <w:t>A student who misses the rehearsal may not be eligible to participate in the Graduation Ceremon</w:t>
      </w:r>
      <w:r w:rsidR="00A07E8A">
        <w:rPr>
          <w:b/>
          <w:bCs/>
          <w:sz w:val="22"/>
          <w:szCs w:val="22"/>
          <w:u w:val="single"/>
        </w:rPr>
        <w:t>y</w:t>
      </w:r>
      <w:r w:rsidR="00A377D9">
        <w:rPr>
          <w:b/>
          <w:bCs/>
          <w:sz w:val="22"/>
          <w:szCs w:val="22"/>
          <w:u w:val="single"/>
        </w:rPr>
        <w:t xml:space="preserve"> or receive invitations or a gown</w:t>
      </w:r>
      <w:r w:rsidR="00A07E8A">
        <w:rPr>
          <w:b/>
          <w:bCs/>
          <w:sz w:val="22"/>
          <w:szCs w:val="22"/>
          <w:u w:val="single"/>
        </w:rPr>
        <w:t>.</w:t>
      </w:r>
    </w:p>
    <w:p w14:paraId="00B3B2B8" w14:textId="77777777" w:rsidR="007D6F30" w:rsidRPr="00410977" w:rsidRDefault="007D6F30" w:rsidP="00E6182A">
      <w:pPr>
        <w:numPr>
          <w:ilvl w:val="0"/>
          <w:numId w:val="2"/>
        </w:numPr>
        <w:rPr>
          <w:sz w:val="22"/>
          <w:szCs w:val="22"/>
        </w:rPr>
      </w:pPr>
      <w:r w:rsidRPr="00410977">
        <w:rPr>
          <w:sz w:val="22"/>
          <w:szCs w:val="22"/>
        </w:rPr>
        <w:t xml:space="preserve">Distribution of graduation invitations </w:t>
      </w:r>
      <w:r w:rsidR="00A07E8A">
        <w:rPr>
          <w:sz w:val="22"/>
          <w:szCs w:val="22"/>
        </w:rPr>
        <w:t xml:space="preserve">will take place </w:t>
      </w:r>
      <w:r w:rsidRPr="00410977">
        <w:rPr>
          <w:sz w:val="22"/>
          <w:szCs w:val="22"/>
        </w:rPr>
        <w:t>after the rehearsal (</w:t>
      </w:r>
      <w:r w:rsidR="00195767">
        <w:rPr>
          <w:sz w:val="22"/>
          <w:szCs w:val="22"/>
        </w:rPr>
        <w:t>4</w:t>
      </w:r>
      <w:r w:rsidRPr="00410977">
        <w:rPr>
          <w:sz w:val="22"/>
          <w:szCs w:val="22"/>
        </w:rPr>
        <w:t xml:space="preserve"> per student)</w:t>
      </w:r>
      <w:r w:rsidR="00A07E8A">
        <w:rPr>
          <w:sz w:val="22"/>
          <w:szCs w:val="22"/>
        </w:rPr>
        <w:t>.</w:t>
      </w:r>
      <w:r w:rsidR="00714421">
        <w:rPr>
          <w:sz w:val="22"/>
          <w:szCs w:val="22"/>
        </w:rPr>
        <w:t xml:space="preserve"> Depending on the graduating class size, a small number of additional invitations will be sold for $5 after the rehearsal.</w:t>
      </w:r>
    </w:p>
    <w:p w14:paraId="08DBDBDE" w14:textId="77777777" w:rsidR="007D6F30" w:rsidRPr="00410977" w:rsidRDefault="007D6F30" w:rsidP="00E6182A">
      <w:pPr>
        <w:numPr>
          <w:ilvl w:val="0"/>
          <w:numId w:val="2"/>
        </w:numPr>
        <w:rPr>
          <w:sz w:val="22"/>
          <w:szCs w:val="22"/>
        </w:rPr>
      </w:pPr>
      <w:r w:rsidRPr="00410977">
        <w:rPr>
          <w:sz w:val="22"/>
          <w:szCs w:val="22"/>
        </w:rPr>
        <w:t>Distribu</w:t>
      </w:r>
      <w:r>
        <w:rPr>
          <w:sz w:val="22"/>
          <w:szCs w:val="22"/>
        </w:rPr>
        <w:t>t</w:t>
      </w:r>
      <w:r w:rsidRPr="00410977">
        <w:rPr>
          <w:sz w:val="22"/>
          <w:szCs w:val="22"/>
        </w:rPr>
        <w:t xml:space="preserve">ion of gowns </w:t>
      </w:r>
      <w:r w:rsidR="00A07E8A">
        <w:rPr>
          <w:sz w:val="22"/>
          <w:szCs w:val="22"/>
        </w:rPr>
        <w:t xml:space="preserve">will follow the </w:t>
      </w:r>
      <w:r>
        <w:rPr>
          <w:sz w:val="22"/>
          <w:szCs w:val="22"/>
        </w:rPr>
        <w:t>rehearsal</w:t>
      </w:r>
      <w:r w:rsidR="00A07E8A">
        <w:rPr>
          <w:sz w:val="22"/>
          <w:szCs w:val="22"/>
        </w:rPr>
        <w:t xml:space="preserve">. Students </w:t>
      </w:r>
      <w:r w:rsidR="00A07E8A" w:rsidRPr="00115053">
        <w:rPr>
          <w:sz w:val="22"/>
          <w:szCs w:val="22"/>
          <w:u w:val="single"/>
        </w:rPr>
        <w:t>must</w:t>
      </w:r>
      <w:r w:rsidR="00A07E8A">
        <w:rPr>
          <w:sz w:val="22"/>
          <w:szCs w:val="22"/>
        </w:rPr>
        <w:t xml:space="preserve"> have a gown for the Ceremony.</w:t>
      </w:r>
    </w:p>
    <w:p w14:paraId="758E8EC4" w14:textId="77777777" w:rsidR="007D6F30" w:rsidRDefault="007D6F30" w:rsidP="00E6182A">
      <w:pPr>
        <w:numPr>
          <w:ilvl w:val="0"/>
          <w:numId w:val="2"/>
        </w:numPr>
        <w:rPr>
          <w:sz w:val="22"/>
          <w:szCs w:val="22"/>
        </w:rPr>
      </w:pPr>
      <w:r w:rsidRPr="00410977">
        <w:rPr>
          <w:sz w:val="22"/>
          <w:szCs w:val="22"/>
        </w:rPr>
        <w:t xml:space="preserve">Only the </w:t>
      </w:r>
      <w:r w:rsidRPr="00410977">
        <w:rPr>
          <w:b/>
          <w:bCs/>
          <w:sz w:val="22"/>
          <w:szCs w:val="22"/>
          <w:u w:val="single"/>
        </w:rPr>
        <w:t xml:space="preserve">GRADUATE </w:t>
      </w:r>
      <w:r w:rsidRPr="00410977">
        <w:rPr>
          <w:sz w:val="22"/>
          <w:szCs w:val="22"/>
        </w:rPr>
        <w:t>can pick up his gown</w:t>
      </w:r>
      <w:r>
        <w:rPr>
          <w:sz w:val="22"/>
          <w:szCs w:val="22"/>
        </w:rPr>
        <w:t xml:space="preserve"> and invitations</w:t>
      </w:r>
      <w:r w:rsidR="00A07E8A">
        <w:rPr>
          <w:sz w:val="22"/>
          <w:szCs w:val="22"/>
        </w:rPr>
        <w:t>.</w:t>
      </w:r>
    </w:p>
    <w:p w14:paraId="7907E69B" w14:textId="77777777" w:rsidR="007D6F30" w:rsidRPr="007879AB" w:rsidRDefault="007D6F30" w:rsidP="00E6182A">
      <w:pPr>
        <w:ind w:left="720"/>
        <w:rPr>
          <w:sz w:val="22"/>
          <w:szCs w:val="22"/>
        </w:rPr>
      </w:pPr>
    </w:p>
    <w:p w14:paraId="3F26B208" w14:textId="77777777" w:rsidR="005052AA" w:rsidRDefault="005052AA" w:rsidP="00FE7E0C">
      <w:pPr>
        <w:rPr>
          <w:b/>
          <w:bCs/>
          <w:sz w:val="28"/>
          <w:szCs w:val="28"/>
          <w:u w:val="double"/>
        </w:rPr>
      </w:pPr>
    </w:p>
    <w:p w14:paraId="4A88C222" w14:textId="77777777" w:rsidR="005052AA" w:rsidRDefault="005052AA" w:rsidP="00FE7E0C">
      <w:pPr>
        <w:rPr>
          <w:b/>
          <w:bCs/>
          <w:sz w:val="28"/>
          <w:szCs w:val="28"/>
          <w:u w:val="double"/>
        </w:rPr>
      </w:pPr>
    </w:p>
    <w:p w14:paraId="7B8C7B66" w14:textId="77777777" w:rsidR="005052AA" w:rsidRDefault="005052AA" w:rsidP="00FE7E0C">
      <w:pPr>
        <w:rPr>
          <w:b/>
          <w:bCs/>
          <w:sz w:val="28"/>
          <w:szCs w:val="28"/>
          <w:u w:val="double"/>
        </w:rPr>
      </w:pPr>
    </w:p>
    <w:p w14:paraId="5766EB38" w14:textId="77777777" w:rsidR="005052AA" w:rsidRDefault="005052AA" w:rsidP="00FE7E0C">
      <w:pPr>
        <w:rPr>
          <w:b/>
          <w:bCs/>
          <w:sz w:val="28"/>
          <w:szCs w:val="28"/>
          <w:u w:val="double"/>
        </w:rPr>
      </w:pPr>
    </w:p>
    <w:p w14:paraId="225AA43A" w14:textId="77777777" w:rsidR="005052AA" w:rsidRDefault="005052AA" w:rsidP="00FE7E0C">
      <w:pPr>
        <w:rPr>
          <w:b/>
          <w:bCs/>
          <w:sz w:val="28"/>
          <w:szCs w:val="28"/>
          <w:u w:val="double"/>
        </w:rPr>
      </w:pPr>
    </w:p>
    <w:p w14:paraId="0A5B1998" w14:textId="77777777" w:rsidR="005052AA" w:rsidRDefault="005052AA" w:rsidP="00FE7E0C">
      <w:pPr>
        <w:rPr>
          <w:b/>
          <w:bCs/>
          <w:sz w:val="28"/>
          <w:szCs w:val="28"/>
          <w:u w:val="double"/>
        </w:rPr>
      </w:pPr>
    </w:p>
    <w:p w14:paraId="63F18B7F" w14:textId="77777777" w:rsidR="005052AA" w:rsidRDefault="005052AA" w:rsidP="00FE7E0C">
      <w:pPr>
        <w:rPr>
          <w:b/>
          <w:bCs/>
          <w:sz w:val="28"/>
          <w:szCs w:val="28"/>
          <w:u w:val="double"/>
        </w:rPr>
      </w:pPr>
    </w:p>
    <w:p w14:paraId="44817894" w14:textId="77777777" w:rsidR="00667E57" w:rsidRDefault="00667E57" w:rsidP="00FE7E0C">
      <w:pPr>
        <w:rPr>
          <w:b/>
          <w:bCs/>
          <w:sz w:val="28"/>
          <w:szCs w:val="28"/>
          <w:u w:val="double"/>
        </w:rPr>
      </w:pPr>
    </w:p>
    <w:p w14:paraId="35FB9FC1" w14:textId="77777777" w:rsidR="00667E57" w:rsidRDefault="00667E57" w:rsidP="00FE7E0C">
      <w:pPr>
        <w:rPr>
          <w:b/>
          <w:bCs/>
          <w:sz w:val="28"/>
          <w:szCs w:val="28"/>
          <w:u w:val="double"/>
        </w:rPr>
      </w:pPr>
    </w:p>
    <w:p w14:paraId="112C8EBA" w14:textId="77777777" w:rsidR="00667E57" w:rsidRDefault="00667E57" w:rsidP="00FE7E0C">
      <w:pPr>
        <w:rPr>
          <w:b/>
          <w:bCs/>
          <w:sz w:val="28"/>
          <w:szCs w:val="28"/>
          <w:u w:val="double"/>
        </w:rPr>
      </w:pPr>
    </w:p>
    <w:p w14:paraId="756C205A" w14:textId="77777777" w:rsidR="007D6F30" w:rsidRPr="00490439" w:rsidRDefault="0063261C" w:rsidP="00FE7E0C">
      <w:pPr>
        <w:rPr>
          <w:b/>
          <w:bCs/>
          <w:u w:val="double"/>
        </w:rPr>
      </w:pPr>
      <w:r>
        <w:rPr>
          <w:b/>
          <w:bCs/>
          <w:u w:val="double"/>
        </w:rPr>
        <w:lastRenderedPageBreak/>
        <w:t>Thursday</w:t>
      </w:r>
      <w:r w:rsidR="00195767">
        <w:rPr>
          <w:b/>
          <w:bCs/>
          <w:u w:val="double"/>
        </w:rPr>
        <w:t>, June 29, 202</w:t>
      </w:r>
      <w:r w:rsidR="00595EE3">
        <w:rPr>
          <w:b/>
          <w:bCs/>
          <w:u w:val="double"/>
        </w:rPr>
        <w:t>3</w:t>
      </w:r>
    </w:p>
    <w:p w14:paraId="50221208" w14:textId="77777777" w:rsidR="007D6F30" w:rsidRDefault="007D6F30" w:rsidP="00FE7E0C"/>
    <w:p w14:paraId="461AA821" w14:textId="77777777" w:rsidR="00A377D9" w:rsidRPr="00A377D9" w:rsidRDefault="007D6F30" w:rsidP="00A377D9">
      <w:pPr>
        <w:jc w:val="center"/>
        <w:rPr>
          <w:b/>
          <w:bCs/>
          <w:sz w:val="36"/>
          <w:szCs w:val="36"/>
        </w:rPr>
      </w:pPr>
      <w:r w:rsidRPr="00A377D9">
        <w:rPr>
          <w:b/>
          <w:bCs/>
          <w:sz w:val="36"/>
          <w:szCs w:val="36"/>
        </w:rPr>
        <w:t>GRADUATION CEREMONY</w:t>
      </w:r>
    </w:p>
    <w:p w14:paraId="07B0D10F" w14:textId="77777777" w:rsidR="00A377D9" w:rsidRDefault="00A377D9" w:rsidP="00A377D9">
      <w:pPr>
        <w:jc w:val="center"/>
        <w:rPr>
          <w:b/>
          <w:bCs/>
          <w:sz w:val="28"/>
          <w:szCs w:val="28"/>
        </w:rPr>
      </w:pPr>
    </w:p>
    <w:p w14:paraId="2550E279" w14:textId="77777777" w:rsidR="00FF02EE" w:rsidRDefault="00195767" w:rsidP="000F0DC9">
      <w:pPr>
        <w:jc w:val="center"/>
        <w:rPr>
          <w:b/>
          <w:bCs/>
          <w:sz w:val="28"/>
          <w:szCs w:val="28"/>
        </w:rPr>
      </w:pPr>
      <w:r>
        <w:rPr>
          <w:b/>
          <w:bCs/>
          <w:sz w:val="28"/>
          <w:szCs w:val="28"/>
        </w:rPr>
        <w:t>DA VINCI BANQUET HALL</w:t>
      </w:r>
    </w:p>
    <w:p w14:paraId="2B0D1460" w14:textId="77777777" w:rsidR="007D6F30" w:rsidRPr="00195767" w:rsidRDefault="00195767" w:rsidP="000F0DC9">
      <w:pPr>
        <w:jc w:val="center"/>
        <w:rPr>
          <w:b/>
          <w:bCs/>
        </w:rPr>
      </w:pPr>
      <w:r w:rsidRPr="00195767">
        <w:rPr>
          <w:b/>
          <w:color w:val="202124"/>
          <w:shd w:val="clear" w:color="auto" w:fill="FFFFFF"/>
        </w:rPr>
        <w:t>5732 Hwy 7 #33, Woodbridge, ON L4L 3A2</w:t>
      </w:r>
    </w:p>
    <w:p w14:paraId="2FD3673D" w14:textId="77777777" w:rsidR="00FF02EE" w:rsidRDefault="00FF02EE" w:rsidP="000F0DC9">
      <w:pPr>
        <w:jc w:val="center"/>
        <w:rPr>
          <w:b/>
          <w:bCs/>
          <w:sz w:val="28"/>
          <w:szCs w:val="28"/>
        </w:rPr>
      </w:pPr>
    </w:p>
    <w:p w14:paraId="5C2C6A1F" w14:textId="77777777" w:rsidR="000F0DC9" w:rsidRDefault="000F0DC9" w:rsidP="000F0DC9">
      <w:pPr>
        <w:jc w:val="center"/>
        <w:rPr>
          <w:b/>
          <w:bCs/>
          <w:u w:val="single"/>
        </w:rPr>
      </w:pPr>
    </w:p>
    <w:p w14:paraId="2EF014BC" w14:textId="77777777" w:rsidR="007D6F30" w:rsidRPr="007879AB" w:rsidRDefault="007D6F30" w:rsidP="00A70DFF">
      <w:pPr>
        <w:numPr>
          <w:ilvl w:val="0"/>
          <w:numId w:val="2"/>
        </w:numPr>
        <w:rPr>
          <w:sz w:val="22"/>
          <w:szCs w:val="22"/>
        </w:rPr>
      </w:pPr>
      <w:r w:rsidRPr="007879AB">
        <w:rPr>
          <w:sz w:val="22"/>
          <w:szCs w:val="22"/>
        </w:rPr>
        <w:t xml:space="preserve">Graduates to assemble at </w:t>
      </w:r>
      <w:r w:rsidR="007B7394">
        <w:rPr>
          <w:sz w:val="22"/>
          <w:szCs w:val="22"/>
        </w:rPr>
        <w:t xml:space="preserve">the </w:t>
      </w:r>
      <w:r w:rsidR="00195767">
        <w:rPr>
          <w:sz w:val="22"/>
          <w:szCs w:val="22"/>
        </w:rPr>
        <w:t>Da Vinci Banquet Hall</w:t>
      </w:r>
      <w:r>
        <w:rPr>
          <w:sz w:val="22"/>
          <w:szCs w:val="22"/>
        </w:rPr>
        <w:t xml:space="preserve"> by </w:t>
      </w:r>
      <w:r>
        <w:rPr>
          <w:b/>
          <w:bCs/>
          <w:sz w:val="22"/>
          <w:szCs w:val="22"/>
        </w:rPr>
        <w:t>9:00</w:t>
      </w:r>
      <w:r w:rsidRPr="00623E6F">
        <w:rPr>
          <w:b/>
          <w:bCs/>
          <w:sz w:val="22"/>
          <w:szCs w:val="22"/>
        </w:rPr>
        <w:t xml:space="preserve"> a.m</w:t>
      </w:r>
      <w:r w:rsidRPr="007879AB">
        <w:rPr>
          <w:sz w:val="22"/>
          <w:szCs w:val="22"/>
        </w:rPr>
        <w:t>.</w:t>
      </w:r>
      <w:r>
        <w:rPr>
          <w:sz w:val="22"/>
          <w:szCs w:val="22"/>
        </w:rPr>
        <w:t xml:space="preserve"> </w:t>
      </w:r>
      <w:r w:rsidRPr="00E6182A">
        <w:rPr>
          <w:b/>
          <w:bCs/>
          <w:sz w:val="22"/>
          <w:szCs w:val="22"/>
        </w:rPr>
        <w:t>SHARP</w:t>
      </w:r>
      <w:r w:rsidR="0055487A">
        <w:rPr>
          <w:b/>
          <w:bCs/>
          <w:sz w:val="22"/>
          <w:szCs w:val="22"/>
        </w:rPr>
        <w:t>.</w:t>
      </w:r>
    </w:p>
    <w:p w14:paraId="4B58323C" w14:textId="77777777" w:rsidR="007D6F30" w:rsidRPr="007879AB" w:rsidRDefault="007D6F30" w:rsidP="00FE7E0C">
      <w:pPr>
        <w:numPr>
          <w:ilvl w:val="0"/>
          <w:numId w:val="2"/>
        </w:numPr>
        <w:rPr>
          <w:sz w:val="22"/>
          <w:szCs w:val="22"/>
        </w:rPr>
      </w:pPr>
      <w:r w:rsidRPr="007879AB">
        <w:rPr>
          <w:sz w:val="22"/>
          <w:szCs w:val="22"/>
        </w:rPr>
        <w:t>Ceremony will begin</w:t>
      </w:r>
      <w:r>
        <w:rPr>
          <w:sz w:val="22"/>
          <w:szCs w:val="22"/>
        </w:rPr>
        <w:t xml:space="preserve"> at </w:t>
      </w:r>
      <w:r>
        <w:rPr>
          <w:b/>
          <w:bCs/>
          <w:sz w:val="22"/>
          <w:szCs w:val="22"/>
        </w:rPr>
        <w:t>10:00</w:t>
      </w:r>
      <w:r w:rsidRPr="00623E6F">
        <w:rPr>
          <w:b/>
          <w:bCs/>
          <w:sz w:val="22"/>
          <w:szCs w:val="22"/>
        </w:rPr>
        <w:t xml:space="preserve"> a.m.</w:t>
      </w:r>
      <w:r>
        <w:rPr>
          <w:b/>
          <w:bCs/>
          <w:sz w:val="22"/>
          <w:szCs w:val="22"/>
        </w:rPr>
        <w:t xml:space="preserve"> SHARP</w:t>
      </w:r>
      <w:r w:rsidR="0055487A">
        <w:rPr>
          <w:b/>
          <w:bCs/>
          <w:sz w:val="22"/>
          <w:szCs w:val="22"/>
        </w:rPr>
        <w:t>.</w:t>
      </w:r>
    </w:p>
    <w:p w14:paraId="118BFBA5" w14:textId="77777777" w:rsidR="007D6F30" w:rsidRDefault="007D6F30" w:rsidP="00FE7E0C">
      <w:pPr>
        <w:numPr>
          <w:ilvl w:val="0"/>
          <w:numId w:val="2"/>
        </w:numPr>
        <w:rPr>
          <w:sz w:val="22"/>
          <w:szCs w:val="22"/>
        </w:rPr>
      </w:pPr>
      <w:r>
        <w:rPr>
          <w:sz w:val="22"/>
          <w:szCs w:val="22"/>
        </w:rPr>
        <w:t xml:space="preserve">Parents, family members and graduates will not be permitted into the banquet hall before </w:t>
      </w:r>
      <w:r>
        <w:rPr>
          <w:b/>
          <w:bCs/>
          <w:sz w:val="22"/>
          <w:szCs w:val="22"/>
        </w:rPr>
        <w:t>9:00</w:t>
      </w:r>
      <w:r w:rsidRPr="00711008">
        <w:rPr>
          <w:b/>
          <w:bCs/>
          <w:sz w:val="22"/>
          <w:szCs w:val="22"/>
        </w:rPr>
        <w:t xml:space="preserve"> a.m.</w:t>
      </w:r>
    </w:p>
    <w:p w14:paraId="4241A63C" w14:textId="77777777" w:rsidR="007D6F30" w:rsidRDefault="007D6F30" w:rsidP="00FE7E0C">
      <w:pPr>
        <w:numPr>
          <w:ilvl w:val="0"/>
          <w:numId w:val="2"/>
        </w:numPr>
        <w:rPr>
          <w:sz w:val="22"/>
          <w:szCs w:val="22"/>
        </w:rPr>
      </w:pPr>
      <w:r>
        <w:rPr>
          <w:sz w:val="22"/>
          <w:szCs w:val="22"/>
        </w:rPr>
        <w:t xml:space="preserve">Students </w:t>
      </w:r>
      <w:r w:rsidRPr="00711008">
        <w:rPr>
          <w:b/>
          <w:bCs/>
          <w:sz w:val="22"/>
          <w:szCs w:val="22"/>
        </w:rPr>
        <w:t>must bring their GRADUATION GOWN with them</w:t>
      </w:r>
      <w:r>
        <w:rPr>
          <w:sz w:val="22"/>
          <w:szCs w:val="22"/>
        </w:rPr>
        <w:t xml:space="preserve"> and be dressed in semiformal/formal attire</w:t>
      </w:r>
      <w:r w:rsidR="0055487A">
        <w:rPr>
          <w:sz w:val="22"/>
          <w:szCs w:val="22"/>
        </w:rPr>
        <w:t xml:space="preserve"> (dress shirt, tie, dress pants, dark dress shoes)</w:t>
      </w:r>
      <w:r>
        <w:rPr>
          <w:sz w:val="22"/>
          <w:szCs w:val="22"/>
        </w:rPr>
        <w:t>.</w:t>
      </w:r>
    </w:p>
    <w:p w14:paraId="6B931599" w14:textId="77777777" w:rsidR="007D6F30" w:rsidRDefault="007D6F30" w:rsidP="00FE7E0C">
      <w:pPr>
        <w:numPr>
          <w:ilvl w:val="0"/>
          <w:numId w:val="2"/>
        </w:numPr>
        <w:rPr>
          <w:sz w:val="22"/>
          <w:szCs w:val="22"/>
        </w:rPr>
      </w:pPr>
      <w:r>
        <w:rPr>
          <w:sz w:val="22"/>
          <w:szCs w:val="22"/>
        </w:rPr>
        <w:t xml:space="preserve">All staff, graduates and guests must leave the banquet hall </w:t>
      </w:r>
      <w:r w:rsidRPr="00BD78F4">
        <w:rPr>
          <w:b/>
          <w:bCs/>
          <w:sz w:val="22"/>
          <w:szCs w:val="22"/>
        </w:rPr>
        <w:t>by 1:00 p</w:t>
      </w:r>
      <w:r w:rsidR="00595EE3">
        <w:rPr>
          <w:b/>
          <w:bCs/>
          <w:sz w:val="22"/>
          <w:szCs w:val="22"/>
        </w:rPr>
        <w:t>.</w:t>
      </w:r>
      <w:r w:rsidRPr="00BD78F4">
        <w:rPr>
          <w:b/>
          <w:bCs/>
          <w:sz w:val="22"/>
          <w:szCs w:val="22"/>
        </w:rPr>
        <w:t>m</w:t>
      </w:r>
      <w:r>
        <w:rPr>
          <w:sz w:val="22"/>
          <w:szCs w:val="22"/>
        </w:rPr>
        <w:t xml:space="preserve">.  </w:t>
      </w:r>
    </w:p>
    <w:p w14:paraId="04B08B91" w14:textId="77777777" w:rsidR="007D6F30" w:rsidRDefault="007D6F30" w:rsidP="00FE7E0C">
      <w:pPr>
        <w:numPr>
          <w:ilvl w:val="0"/>
          <w:numId w:val="2"/>
        </w:numPr>
        <w:rPr>
          <w:sz w:val="22"/>
          <w:szCs w:val="22"/>
        </w:rPr>
      </w:pPr>
      <w:r>
        <w:rPr>
          <w:sz w:val="22"/>
          <w:szCs w:val="22"/>
        </w:rPr>
        <w:t>Guest</w:t>
      </w:r>
      <w:r w:rsidR="00EC5757">
        <w:rPr>
          <w:sz w:val="22"/>
          <w:szCs w:val="22"/>
        </w:rPr>
        <w:t>s</w:t>
      </w:r>
      <w:r>
        <w:rPr>
          <w:sz w:val="22"/>
          <w:szCs w:val="22"/>
        </w:rPr>
        <w:t xml:space="preserve"> </w:t>
      </w:r>
      <w:r w:rsidRPr="004C602A">
        <w:rPr>
          <w:b/>
          <w:bCs/>
          <w:sz w:val="22"/>
          <w:szCs w:val="22"/>
        </w:rPr>
        <w:t>MUST</w:t>
      </w:r>
      <w:r>
        <w:rPr>
          <w:sz w:val="22"/>
          <w:szCs w:val="22"/>
        </w:rPr>
        <w:t xml:space="preserve"> have their tickets available to enter the hall</w:t>
      </w:r>
      <w:r w:rsidR="008E43F9">
        <w:rPr>
          <w:sz w:val="22"/>
          <w:szCs w:val="22"/>
        </w:rPr>
        <w:t>.</w:t>
      </w:r>
    </w:p>
    <w:p w14:paraId="03E6EC42" w14:textId="77777777" w:rsidR="008E43F9" w:rsidRDefault="008E43F9" w:rsidP="00FE7E0C">
      <w:pPr>
        <w:numPr>
          <w:ilvl w:val="0"/>
          <w:numId w:val="2"/>
        </w:numPr>
        <w:rPr>
          <w:sz w:val="22"/>
          <w:szCs w:val="22"/>
        </w:rPr>
      </w:pPr>
      <w:r>
        <w:rPr>
          <w:sz w:val="22"/>
          <w:szCs w:val="22"/>
        </w:rPr>
        <w:t xml:space="preserve">Give yourself plenty of </w:t>
      </w:r>
      <w:r w:rsidR="00E07656">
        <w:rPr>
          <w:sz w:val="22"/>
          <w:szCs w:val="22"/>
        </w:rPr>
        <w:t>time to get to the banquet hall!</w:t>
      </w:r>
    </w:p>
    <w:p w14:paraId="4D024464" w14:textId="77777777" w:rsidR="007D6F30" w:rsidRPr="009F750A" w:rsidRDefault="007D6F30" w:rsidP="00FE7E0C">
      <w:pPr>
        <w:rPr>
          <w:sz w:val="20"/>
          <w:szCs w:val="20"/>
        </w:rPr>
      </w:pPr>
    </w:p>
    <w:p w14:paraId="6B0694CE" w14:textId="77777777" w:rsidR="007D6F30" w:rsidRDefault="007D6F30" w:rsidP="00FE7E0C">
      <w:pPr>
        <w:rPr>
          <w:b/>
          <w:bCs/>
          <w:sz w:val="20"/>
          <w:szCs w:val="20"/>
          <w:u w:val="single"/>
        </w:rPr>
      </w:pPr>
    </w:p>
    <w:p w14:paraId="768792ED" w14:textId="77777777" w:rsidR="007D6F30" w:rsidRPr="009F750A" w:rsidRDefault="007D6F30" w:rsidP="00FE7E0C">
      <w:pPr>
        <w:rPr>
          <w:b/>
          <w:bCs/>
          <w:sz w:val="20"/>
          <w:szCs w:val="20"/>
          <w:u w:val="single"/>
        </w:rPr>
      </w:pPr>
      <w:r w:rsidRPr="009F750A">
        <w:rPr>
          <w:b/>
          <w:bCs/>
          <w:sz w:val="20"/>
          <w:szCs w:val="20"/>
          <w:u w:val="single"/>
        </w:rPr>
        <w:t>GRADUATION PHOTOGRAPHS:</w:t>
      </w:r>
    </w:p>
    <w:p w14:paraId="4A1C841C" w14:textId="77777777" w:rsidR="007D6F30" w:rsidRDefault="007D6F30" w:rsidP="00FE7E0C"/>
    <w:p w14:paraId="4305034F" w14:textId="77777777" w:rsidR="007D6F30" w:rsidRPr="007879AB" w:rsidRDefault="007D6F30" w:rsidP="00FE7E0C">
      <w:pPr>
        <w:rPr>
          <w:sz w:val="22"/>
          <w:szCs w:val="22"/>
        </w:rPr>
      </w:pPr>
      <w:r w:rsidRPr="007879AB">
        <w:rPr>
          <w:sz w:val="22"/>
          <w:szCs w:val="22"/>
        </w:rPr>
        <w:t xml:space="preserve">As in the past at </w:t>
      </w:r>
      <w:r w:rsidR="00A74DD5">
        <w:rPr>
          <w:sz w:val="22"/>
          <w:szCs w:val="22"/>
        </w:rPr>
        <w:t>G</w:t>
      </w:r>
      <w:r w:rsidRPr="007879AB">
        <w:rPr>
          <w:sz w:val="22"/>
          <w:szCs w:val="22"/>
        </w:rPr>
        <w:t>raduation</w:t>
      </w:r>
      <w:r w:rsidR="00115053">
        <w:rPr>
          <w:sz w:val="22"/>
          <w:szCs w:val="22"/>
        </w:rPr>
        <w:t>,</w:t>
      </w:r>
      <w:r w:rsidRPr="007879AB">
        <w:rPr>
          <w:sz w:val="22"/>
          <w:szCs w:val="22"/>
        </w:rPr>
        <w:t xml:space="preserve"> family members are</w:t>
      </w:r>
      <w:r>
        <w:rPr>
          <w:sz w:val="22"/>
          <w:szCs w:val="22"/>
        </w:rPr>
        <w:t xml:space="preserve"> welcome</w:t>
      </w:r>
      <w:r w:rsidRPr="007879AB">
        <w:rPr>
          <w:sz w:val="22"/>
          <w:szCs w:val="22"/>
        </w:rPr>
        <w:t xml:space="preserve"> to take pictures before and after the ceremony.  However, during the actual presentation of diplomas </w:t>
      </w:r>
      <w:r w:rsidRPr="007879AB">
        <w:rPr>
          <w:b/>
          <w:bCs/>
          <w:sz w:val="22"/>
          <w:szCs w:val="22"/>
        </w:rPr>
        <w:t>PARENTS ARE NOT</w:t>
      </w:r>
      <w:r w:rsidRPr="007879AB">
        <w:rPr>
          <w:sz w:val="22"/>
          <w:szCs w:val="22"/>
        </w:rPr>
        <w:t xml:space="preserve"> </w:t>
      </w:r>
      <w:r w:rsidRPr="007879AB">
        <w:rPr>
          <w:b/>
          <w:bCs/>
          <w:sz w:val="22"/>
          <w:szCs w:val="22"/>
        </w:rPr>
        <w:t>PERMITTED TO TAKE PICTURES</w:t>
      </w:r>
      <w:r w:rsidRPr="007879AB">
        <w:rPr>
          <w:sz w:val="22"/>
          <w:szCs w:val="22"/>
        </w:rPr>
        <w:t xml:space="preserve"> at the presentation stage, as this interferes with the professional photographs</w:t>
      </w:r>
      <w:r>
        <w:rPr>
          <w:sz w:val="22"/>
          <w:szCs w:val="22"/>
        </w:rPr>
        <w:t xml:space="preserve"> and obstructs the view of other guests</w:t>
      </w:r>
      <w:r w:rsidRPr="007879AB">
        <w:rPr>
          <w:sz w:val="22"/>
          <w:szCs w:val="22"/>
        </w:rPr>
        <w:t xml:space="preserve">.  </w:t>
      </w:r>
      <w:r w:rsidR="00C832E3" w:rsidRPr="00926655">
        <w:rPr>
          <w:b/>
          <w:sz w:val="22"/>
          <w:szCs w:val="22"/>
          <w:u w:val="single"/>
        </w:rPr>
        <w:t>O</w:t>
      </w:r>
      <w:r w:rsidRPr="00057EC3">
        <w:rPr>
          <w:b/>
          <w:bCs/>
          <w:sz w:val="22"/>
          <w:szCs w:val="22"/>
          <w:u w:val="single"/>
        </w:rPr>
        <w:t xml:space="preserve">rder forms </w:t>
      </w:r>
      <w:r w:rsidR="00926655">
        <w:rPr>
          <w:b/>
          <w:bCs/>
          <w:sz w:val="22"/>
          <w:szCs w:val="22"/>
          <w:u w:val="single"/>
        </w:rPr>
        <w:t xml:space="preserve">for photos </w:t>
      </w:r>
      <w:r w:rsidRPr="00057EC3">
        <w:rPr>
          <w:b/>
          <w:bCs/>
          <w:sz w:val="22"/>
          <w:szCs w:val="22"/>
          <w:u w:val="single"/>
        </w:rPr>
        <w:t>will be</w:t>
      </w:r>
      <w:r w:rsidR="00C832E3">
        <w:rPr>
          <w:b/>
          <w:bCs/>
          <w:sz w:val="22"/>
          <w:szCs w:val="22"/>
          <w:u w:val="single"/>
        </w:rPr>
        <w:t xml:space="preserve"> included in the envelope the student receives</w:t>
      </w:r>
      <w:r w:rsidR="0063261C">
        <w:rPr>
          <w:b/>
          <w:bCs/>
          <w:sz w:val="22"/>
          <w:szCs w:val="22"/>
          <w:u w:val="single"/>
        </w:rPr>
        <w:t xml:space="preserve"> </w:t>
      </w:r>
      <w:r w:rsidR="00C832E3">
        <w:rPr>
          <w:b/>
          <w:bCs/>
          <w:sz w:val="22"/>
          <w:szCs w:val="22"/>
          <w:u w:val="single"/>
        </w:rPr>
        <w:t>after the Graduation Ceremony</w:t>
      </w:r>
      <w:r>
        <w:rPr>
          <w:sz w:val="22"/>
          <w:szCs w:val="22"/>
        </w:rPr>
        <w:t>.</w:t>
      </w:r>
    </w:p>
    <w:p w14:paraId="325CBF13" w14:textId="77777777" w:rsidR="007D6F30" w:rsidRPr="007879AB" w:rsidRDefault="007D6F30" w:rsidP="00FE7E0C">
      <w:pPr>
        <w:rPr>
          <w:sz w:val="22"/>
          <w:szCs w:val="22"/>
        </w:rPr>
      </w:pPr>
    </w:p>
    <w:p w14:paraId="2B1AF96C" w14:textId="77777777" w:rsidR="007D6F30" w:rsidRDefault="007D6F30" w:rsidP="00FE7E0C">
      <w:pPr>
        <w:rPr>
          <w:b/>
          <w:bCs/>
          <w:sz w:val="22"/>
          <w:szCs w:val="22"/>
        </w:rPr>
      </w:pPr>
      <w:r>
        <w:rPr>
          <w:sz w:val="22"/>
          <w:szCs w:val="22"/>
        </w:rPr>
        <w:t>A</w:t>
      </w:r>
      <w:r w:rsidRPr="007879AB">
        <w:rPr>
          <w:sz w:val="22"/>
          <w:szCs w:val="22"/>
        </w:rPr>
        <w:t>ll outstanding obligations, i.e. monies, sports or music equipment</w:t>
      </w:r>
      <w:r>
        <w:rPr>
          <w:sz w:val="22"/>
          <w:szCs w:val="22"/>
        </w:rPr>
        <w:t>,</w:t>
      </w:r>
      <w:r w:rsidRPr="007879AB">
        <w:rPr>
          <w:sz w:val="22"/>
          <w:szCs w:val="22"/>
        </w:rPr>
        <w:t xml:space="preserve"> library materials</w:t>
      </w:r>
      <w:r>
        <w:rPr>
          <w:sz w:val="22"/>
          <w:szCs w:val="22"/>
        </w:rPr>
        <w:t xml:space="preserve">, </w:t>
      </w:r>
      <w:proofErr w:type="spellStart"/>
      <w:r w:rsidRPr="007879AB">
        <w:rPr>
          <w:sz w:val="22"/>
          <w:szCs w:val="22"/>
        </w:rPr>
        <w:t>etc</w:t>
      </w:r>
      <w:proofErr w:type="spellEnd"/>
      <w:r w:rsidRPr="007879AB">
        <w:rPr>
          <w:sz w:val="22"/>
          <w:szCs w:val="22"/>
        </w:rPr>
        <w:t>,</w:t>
      </w:r>
      <w:r>
        <w:rPr>
          <w:sz w:val="22"/>
          <w:szCs w:val="22"/>
        </w:rPr>
        <w:t xml:space="preserve"> must be </w:t>
      </w:r>
      <w:r w:rsidRPr="007879AB">
        <w:rPr>
          <w:sz w:val="22"/>
          <w:szCs w:val="22"/>
        </w:rPr>
        <w:t xml:space="preserve">resolved prior to </w:t>
      </w:r>
      <w:r w:rsidRPr="009F57E9">
        <w:rPr>
          <w:b/>
          <w:bCs/>
          <w:sz w:val="22"/>
          <w:szCs w:val="22"/>
        </w:rPr>
        <w:t xml:space="preserve">June </w:t>
      </w:r>
      <w:r>
        <w:rPr>
          <w:b/>
          <w:bCs/>
          <w:sz w:val="22"/>
          <w:szCs w:val="22"/>
        </w:rPr>
        <w:t>17</w:t>
      </w:r>
      <w:r w:rsidRPr="009F57E9">
        <w:rPr>
          <w:b/>
          <w:bCs/>
          <w:sz w:val="22"/>
          <w:szCs w:val="22"/>
        </w:rPr>
        <w:t xml:space="preserve">, </w:t>
      </w:r>
      <w:r w:rsidR="00926655">
        <w:rPr>
          <w:b/>
          <w:bCs/>
          <w:sz w:val="22"/>
          <w:szCs w:val="22"/>
        </w:rPr>
        <w:t>202</w:t>
      </w:r>
      <w:r w:rsidR="0063261C">
        <w:rPr>
          <w:b/>
          <w:bCs/>
          <w:sz w:val="22"/>
          <w:szCs w:val="22"/>
        </w:rPr>
        <w:t>3</w:t>
      </w:r>
      <w:r w:rsidR="00926655">
        <w:rPr>
          <w:b/>
          <w:bCs/>
          <w:sz w:val="22"/>
          <w:szCs w:val="22"/>
        </w:rPr>
        <w:t>.</w:t>
      </w:r>
    </w:p>
    <w:p w14:paraId="44DF5C95" w14:textId="77777777" w:rsidR="007D6F30" w:rsidRPr="007879AB" w:rsidRDefault="007D6F30" w:rsidP="00FE7E0C">
      <w:pPr>
        <w:rPr>
          <w:sz w:val="22"/>
          <w:szCs w:val="22"/>
        </w:rPr>
      </w:pPr>
    </w:p>
    <w:p w14:paraId="47EF8A62" w14:textId="77777777" w:rsidR="007D6F30" w:rsidRPr="0080016A" w:rsidRDefault="007D6F30" w:rsidP="00FE7E0C">
      <w:pPr>
        <w:rPr>
          <w:b/>
          <w:bCs/>
          <w:sz w:val="22"/>
          <w:szCs w:val="22"/>
        </w:rPr>
      </w:pPr>
      <w:r w:rsidRPr="0080016A">
        <w:rPr>
          <w:b/>
          <w:bCs/>
          <w:sz w:val="22"/>
          <w:szCs w:val="22"/>
        </w:rPr>
        <w:t xml:space="preserve">We will make every effort to make your graduation a special day for you and your family.  It does, </w:t>
      </w:r>
      <w:proofErr w:type="gramStart"/>
      <w:r w:rsidRPr="0080016A">
        <w:rPr>
          <w:b/>
          <w:bCs/>
          <w:sz w:val="22"/>
          <w:szCs w:val="22"/>
        </w:rPr>
        <w:t>however</w:t>
      </w:r>
      <w:proofErr w:type="gramEnd"/>
      <w:r w:rsidRPr="0080016A">
        <w:rPr>
          <w:b/>
          <w:bCs/>
          <w:sz w:val="22"/>
          <w:szCs w:val="22"/>
        </w:rPr>
        <w:t xml:space="preserve"> require much planning, organization and complete cooperation.  Please assist by observing the timelines outlined above.</w:t>
      </w:r>
    </w:p>
    <w:p w14:paraId="4B9CABAA" w14:textId="77777777" w:rsidR="007D6F30" w:rsidRDefault="007D6F30" w:rsidP="00FE7E0C">
      <w:pPr>
        <w:rPr>
          <w:sz w:val="22"/>
          <w:szCs w:val="22"/>
        </w:rPr>
      </w:pPr>
    </w:p>
    <w:p w14:paraId="54727F55" w14:textId="77777777" w:rsidR="007D6F30" w:rsidRDefault="007D6F30" w:rsidP="00C90BC9">
      <w:pPr>
        <w:rPr>
          <w:sz w:val="22"/>
          <w:szCs w:val="22"/>
        </w:rPr>
      </w:pPr>
      <w:r w:rsidRPr="007879AB">
        <w:rPr>
          <w:b/>
          <w:bCs/>
          <w:sz w:val="22"/>
          <w:szCs w:val="22"/>
          <w:u w:val="single"/>
        </w:rPr>
        <w:t>GRADUATION CRITERIA</w:t>
      </w:r>
      <w:r w:rsidRPr="007879AB">
        <w:rPr>
          <w:sz w:val="22"/>
          <w:szCs w:val="22"/>
        </w:rPr>
        <w:t>:</w:t>
      </w:r>
    </w:p>
    <w:p w14:paraId="478BD345" w14:textId="77777777" w:rsidR="007D6F30" w:rsidRPr="007879AB" w:rsidRDefault="007D6F30" w:rsidP="00C90BC9">
      <w:pPr>
        <w:rPr>
          <w:sz w:val="22"/>
          <w:szCs w:val="22"/>
        </w:rPr>
      </w:pPr>
    </w:p>
    <w:p w14:paraId="5A34CD6A" w14:textId="77777777" w:rsidR="007D6F30" w:rsidRDefault="007D6F30" w:rsidP="00FE7E0C">
      <w:r w:rsidRPr="007879AB">
        <w:rPr>
          <w:sz w:val="22"/>
          <w:szCs w:val="22"/>
        </w:rPr>
        <w:tab/>
        <w:t>A student will be eligible for graduation if he has earned his OSSD at Brebeuf College</w:t>
      </w:r>
      <w:r w:rsidR="003C43A5">
        <w:rPr>
          <w:sz w:val="22"/>
          <w:szCs w:val="22"/>
        </w:rPr>
        <w:t xml:space="preserve"> School.</w:t>
      </w:r>
      <w:r>
        <w:rPr>
          <w:sz w:val="22"/>
          <w:szCs w:val="22"/>
        </w:rPr>
        <w:t xml:space="preserve">     </w:t>
      </w:r>
      <w:r w:rsidRPr="007879AB">
        <w:rPr>
          <w:sz w:val="22"/>
          <w:szCs w:val="22"/>
        </w:rPr>
        <w:t>It is the student’s responsibility to ensure that all diploma requirements have been fulfilled</w:t>
      </w:r>
      <w:r w:rsidR="003C43A5">
        <w:rPr>
          <w:sz w:val="22"/>
          <w:szCs w:val="22"/>
        </w:rPr>
        <w:t xml:space="preserve"> (including community service hours)</w:t>
      </w:r>
      <w:r w:rsidRPr="007879AB">
        <w:rPr>
          <w:sz w:val="22"/>
          <w:szCs w:val="22"/>
        </w:rPr>
        <w:t>. If any student wishes to clarify his status, please consult the Guidance Department.</w:t>
      </w:r>
    </w:p>
    <w:p w14:paraId="36B9430F" w14:textId="77777777" w:rsidR="007D6F30" w:rsidRDefault="007D6F30" w:rsidP="00FE7E0C"/>
    <w:p w14:paraId="7C4E7155" w14:textId="77777777" w:rsidR="005052AA" w:rsidRDefault="005052AA" w:rsidP="00875A83">
      <w:pPr>
        <w:jc w:val="center"/>
        <w:rPr>
          <w:b/>
        </w:rPr>
      </w:pPr>
    </w:p>
    <w:p w14:paraId="685ED6BE" w14:textId="77777777" w:rsidR="0063261C" w:rsidRDefault="0063261C" w:rsidP="00875A83">
      <w:pPr>
        <w:jc w:val="center"/>
        <w:rPr>
          <w:b/>
        </w:rPr>
      </w:pPr>
    </w:p>
    <w:p w14:paraId="19612373" w14:textId="77777777" w:rsidR="005052AA" w:rsidRDefault="005052AA" w:rsidP="00875A83">
      <w:pPr>
        <w:jc w:val="center"/>
        <w:rPr>
          <w:b/>
        </w:rPr>
      </w:pPr>
    </w:p>
    <w:p w14:paraId="3E999FE2" w14:textId="77777777" w:rsidR="005052AA" w:rsidRDefault="005052AA" w:rsidP="00875A83">
      <w:pPr>
        <w:jc w:val="center"/>
        <w:rPr>
          <w:b/>
        </w:rPr>
      </w:pPr>
    </w:p>
    <w:p w14:paraId="26978848" w14:textId="77777777" w:rsidR="005052AA" w:rsidRDefault="005052AA" w:rsidP="00875A83">
      <w:pPr>
        <w:jc w:val="center"/>
        <w:rPr>
          <w:b/>
        </w:rPr>
      </w:pPr>
    </w:p>
    <w:p w14:paraId="1E53EA34" w14:textId="77777777" w:rsidR="005052AA" w:rsidRDefault="005052AA" w:rsidP="00875A83">
      <w:pPr>
        <w:jc w:val="center"/>
        <w:rPr>
          <w:b/>
        </w:rPr>
      </w:pPr>
    </w:p>
    <w:p w14:paraId="144CA1A3" w14:textId="77777777" w:rsidR="005052AA" w:rsidRDefault="005052AA" w:rsidP="00875A83">
      <w:pPr>
        <w:jc w:val="center"/>
        <w:rPr>
          <w:b/>
        </w:rPr>
      </w:pPr>
    </w:p>
    <w:p w14:paraId="5AE1AE66" w14:textId="77777777" w:rsidR="00A75BF7" w:rsidRPr="00C107F7" w:rsidRDefault="00A75BF7" w:rsidP="00A75BF7">
      <w:pPr>
        <w:jc w:val="center"/>
        <w:rPr>
          <w:b/>
          <w:sz w:val="28"/>
          <w:szCs w:val="28"/>
        </w:rPr>
      </w:pPr>
      <w:r w:rsidRPr="00C107F7">
        <w:rPr>
          <w:b/>
          <w:sz w:val="28"/>
          <w:szCs w:val="28"/>
        </w:rPr>
        <w:lastRenderedPageBreak/>
        <w:t>BREBEUF GRADUATION AWARDS</w:t>
      </w:r>
    </w:p>
    <w:p w14:paraId="1EEC6423" w14:textId="77777777" w:rsidR="00A75BF7" w:rsidRPr="00C107F7" w:rsidRDefault="00A75BF7" w:rsidP="00A75BF7">
      <w:pPr>
        <w:rPr>
          <w:sz w:val="28"/>
          <w:szCs w:val="28"/>
        </w:rPr>
      </w:pPr>
    </w:p>
    <w:p w14:paraId="6DCA4776" w14:textId="77777777" w:rsidR="00926655" w:rsidRDefault="00926655" w:rsidP="00A75BF7">
      <w:pPr>
        <w:rPr>
          <w:bCs/>
          <w:sz w:val="22"/>
          <w:szCs w:val="22"/>
        </w:rPr>
      </w:pPr>
    </w:p>
    <w:p w14:paraId="04247547" w14:textId="77777777" w:rsidR="00926655" w:rsidRDefault="00926655" w:rsidP="00A75BF7">
      <w:pPr>
        <w:rPr>
          <w:bCs/>
          <w:sz w:val="22"/>
          <w:szCs w:val="22"/>
        </w:rPr>
      </w:pPr>
      <w:r>
        <w:rPr>
          <w:bCs/>
          <w:sz w:val="22"/>
          <w:szCs w:val="22"/>
        </w:rPr>
        <w:t xml:space="preserve">Please go to </w:t>
      </w:r>
      <w:hyperlink r:id="rId14" w:history="1">
        <w:r w:rsidRPr="008E43F9">
          <w:rPr>
            <w:rStyle w:val="Hyperlink"/>
            <w:b/>
            <w:bCs/>
            <w:color w:val="auto"/>
            <w:sz w:val="22"/>
            <w:szCs w:val="22"/>
            <w:u w:val="none"/>
          </w:rPr>
          <w:t>www.brebeufalumni.org</w:t>
        </w:r>
      </w:hyperlink>
      <w:r w:rsidR="008E43F9" w:rsidRPr="008E43F9">
        <w:rPr>
          <w:b/>
          <w:bCs/>
          <w:sz w:val="22"/>
          <w:szCs w:val="22"/>
        </w:rPr>
        <w:t>/awards</w:t>
      </w:r>
      <w:r>
        <w:rPr>
          <w:bCs/>
          <w:sz w:val="22"/>
          <w:szCs w:val="22"/>
        </w:rPr>
        <w:t xml:space="preserve"> for important information regarding being considered for </w:t>
      </w:r>
      <w:r w:rsidR="00537B11">
        <w:rPr>
          <w:bCs/>
          <w:sz w:val="22"/>
          <w:szCs w:val="22"/>
        </w:rPr>
        <w:t xml:space="preserve">awards </w:t>
      </w:r>
      <w:r>
        <w:rPr>
          <w:bCs/>
          <w:sz w:val="22"/>
          <w:szCs w:val="22"/>
        </w:rPr>
        <w:t xml:space="preserve">and applying for </w:t>
      </w:r>
      <w:r w:rsidR="00537B11">
        <w:rPr>
          <w:bCs/>
          <w:sz w:val="22"/>
          <w:szCs w:val="22"/>
        </w:rPr>
        <w:t xml:space="preserve">specific </w:t>
      </w:r>
      <w:r>
        <w:rPr>
          <w:bCs/>
          <w:sz w:val="22"/>
          <w:szCs w:val="22"/>
        </w:rPr>
        <w:t>graduation awards. Students are encouraged to send in their resumes. As well, some awards require separate applications. Below is a list of our awards. All monetary values are subject to change.</w:t>
      </w:r>
    </w:p>
    <w:p w14:paraId="05B3DE91" w14:textId="77777777" w:rsidR="00926655" w:rsidRDefault="00926655" w:rsidP="00A75BF7">
      <w:pPr>
        <w:rPr>
          <w:bCs/>
          <w:sz w:val="22"/>
          <w:szCs w:val="22"/>
        </w:rPr>
      </w:pPr>
    </w:p>
    <w:p w14:paraId="606E15E0" w14:textId="77777777" w:rsidR="00A75BF7" w:rsidRPr="00157EAD" w:rsidRDefault="00A75BF7" w:rsidP="00A75BF7">
      <w:pPr>
        <w:rPr>
          <w:bCs/>
          <w:sz w:val="22"/>
          <w:szCs w:val="22"/>
        </w:rPr>
      </w:pPr>
      <w:r w:rsidRPr="00157EAD">
        <w:rPr>
          <w:bCs/>
          <w:sz w:val="22"/>
          <w:szCs w:val="22"/>
        </w:rPr>
        <w:t>AP = annual plaque/trophy kept at school</w:t>
      </w:r>
    </w:p>
    <w:p w14:paraId="7A4A0ADD" w14:textId="77777777" w:rsidR="00A75BF7" w:rsidRPr="00157EAD" w:rsidRDefault="00A75BF7" w:rsidP="00A75BF7">
      <w:pPr>
        <w:rPr>
          <w:bCs/>
          <w:sz w:val="22"/>
          <w:szCs w:val="22"/>
        </w:rPr>
      </w:pPr>
      <w:r w:rsidRPr="00157EAD">
        <w:rPr>
          <w:bCs/>
          <w:sz w:val="22"/>
          <w:szCs w:val="22"/>
        </w:rPr>
        <w:t>PP = personal plaque given to student</w:t>
      </w:r>
    </w:p>
    <w:p w14:paraId="058FADFC" w14:textId="77777777" w:rsidR="00A75BF7" w:rsidRDefault="00A75BF7" w:rsidP="00A75BF7">
      <w:pPr>
        <w:rPr>
          <w:bCs/>
          <w:sz w:val="22"/>
          <w:szCs w:val="22"/>
        </w:rPr>
      </w:pPr>
      <w:r w:rsidRPr="00157EAD">
        <w:rPr>
          <w:bCs/>
          <w:sz w:val="22"/>
          <w:szCs w:val="22"/>
        </w:rPr>
        <w:t>$ = monetary award</w:t>
      </w:r>
      <w:r w:rsidR="0036745C">
        <w:rPr>
          <w:bCs/>
          <w:sz w:val="22"/>
          <w:szCs w:val="22"/>
        </w:rPr>
        <w:t xml:space="preserve"> (some awards might be divided between multiple winners</w:t>
      </w:r>
      <w:r w:rsidR="00926655">
        <w:rPr>
          <w:bCs/>
          <w:sz w:val="22"/>
          <w:szCs w:val="22"/>
        </w:rPr>
        <w:t xml:space="preserve"> in which case the money is split</w:t>
      </w:r>
      <w:r w:rsidR="0036745C">
        <w:rPr>
          <w:bCs/>
          <w:sz w:val="22"/>
          <w:szCs w:val="22"/>
        </w:rPr>
        <w:t>)</w:t>
      </w:r>
    </w:p>
    <w:p w14:paraId="74124D06" w14:textId="77777777" w:rsidR="00045A5A" w:rsidRDefault="00045A5A" w:rsidP="00A75BF7">
      <w:pPr>
        <w:rPr>
          <w:bCs/>
          <w:sz w:val="22"/>
          <w:szCs w:val="22"/>
        </w:rPr>
      </w:pPr>
    </w:p>
    <w:p w14:paraId="7D21CD05" w14:textId="77777777" w:rsidR="00A75BF7" w:rsidRPr="00157EAD" w:rsidRDefault="00A75BF7" w:rsidP="00A75BF7">
      <w:pPr>
        <w:rPr>
          <w:sz w:val="22"/>
          <w:szCs w:val="22"/>
        </w:rPr>
      </w:pPr>
    </w:p>
    <w:p w14:paraId="14C3441C" w14:textId="77777777" w:rsidR="00A75BF7" w:rsidRPr="00157EAD" w:rsidRDefault="00A75BF7" w:rsidP="00A75BF7">
      <w:pPr>
        <w:rPr>
          <w:sz w:val="22"/>
          <w:szCs w:val="22"/>
        </w:rPr>
      </w:pPr>
      <w:r w:rsidRPr="00157EAD">
        <w:rPr>
          <w:sz w:val="22"/>
          <w:szCs w:val="22"/>
        </w:rPr>
        <w:t xml:space="preserve">* </w:t>
      </w:r>
      <w:r w:rsidRPr="00157EAD">
        <w:rPr>
          <w:b/>
          <w:sz w:val="22"/>
          <w:szCs w:val="22"/>
        </w:rPr>
        <w:t>Academic Awards</w:t>
      </w:r>
      <w:r w:rsidRPr="00157EAD">
        <w:rPr>
          <w:sz w:val="22"/>
          <w:szCs w:val="22"/>
        </w:rPr>
        <w:t xml:space="preserve"> </w:t>
      </w:r>
      <w:r w:rsidR="0036745C">
        <w:rPr>
          <w:sz w:val="22"/>
          <w:szCs w:val="22"/>
        </w:rPr>
        <w:t xml:space="preserve">are given </w:t>
      </w:r>
      <w:r w:rsidRPr="00157EAD">
        <w:rPr>
          <w:sz w:val="22"/>
          <w:szCs w:val="22"/>
        </w:rPr>
        <w:t>for the highest mark in each Gr. 12 subject. [PP]</w:t>
      </w:r>
    </w:p>
    <w:p w14:paraId="2218B36D" w14:textId="77777777" w:rsidR="00157EAD" w:rsidRPr="00157EAD" w:rsidRDefault="00157EAD" w:rsidP="00A75BF7">
      <w:pPr>
        <w:rPr>
          <w:sz w:val="22"/>
          <w:szCs w:val="22"/>
        </w:rPr>
      </w:pPr>
    </w:p>
    <w:p w14:paraId="28A81A7D" w14:textId="77777777" w:rsidR="00157EAD" w:rsidRPr="00157EAD" w:rsidRDefault="00157EAD" w:rsidP="00157EAD">
      <w:pPr>
        <w:rPr>
          <w:sz w:val="22"/>
          <w:szCs w:val="22"/>
        </w:rPr>
      </w:pPr>
      <w:r w:rsidRPr="00157EAD">
        <w:rPr>
          <w:sz w:val="22"/>
          <w:szCs w:val="22"/>
        </w:rPr>
        <w:t xml:space="preserve">* </w:t>
      </w:r>
      <w:r w:rsidRPr="00157EAD">
        <w:rPr>
          <w:b/>
          <w:sz w:val="22"/>
          <w:szCs w:val="22"/>
        </w:rPr>
        <w:t>Blessed Edmund Rice Society</w:t>
      </w:r>
      <w:r w:rsidRPr="00157EAD">
        <w:rPr>
          <w:sz w:val="22"/>
          <w:szCs w:val="22"/>
        </w:rPr>
        <w:t xml:space="preserve"> </w:t>
      </w:r>
      <w:r w:rsidR="009B2A90">
        <w:rPr>
          <w:sz w:val="22"/>
          <w:szCs w:val="22"/>
        </w:rPr>
        <w:t xml:space="preserve">medals </w:t>
      </w:r>
      <w:r w:rsidRPr="00157EAD">
        <w:rPr>
          <w:sz w:val="22"/>
          <w:szCs w:val="22"/>
        </w:rPr>
        <w:t xml:space="preserve">are given to all students who were named to the Honour Roll in all four years at Brebeuf. </w:t>
      </w:r>
    </w:p>
    <w:p w14:paraId="540D0899" w14:textId="77777777" w:rsidR="00A75BF7" w:rsidRDefault="00A75BF7" w:rsidP="00A75BF7">
      <w:pPr>
        <w:rPr>
          <w:sz w:val="22"/>
          <w:szCs w:val="22"/>
        </w:rPr>
      </w:pPr>
    </w:p>
    <w:p w14:paraId="130FB199" w14:textId="77777777" w:rsidR="0036745C" w:rsidRPr="0036745C" w:rsidRDefault="0036745C" w:rsidP="0036745C">
      <w:pPr>
        <w:rPr>
          <w:sz w:val="22"/>
          <w:szCs w:val="22"/>
        </w:rPr>
      </w:pPr>
      <w:r w:rsidRPr="0036745C">
        <w:rPr>
          <w:sz w:val="22"/>
          <w:szCs w:val="22"/>
        </w:rPr>
        <w:t>*</w:t>
      </w:r>
      <w:r>
        <w:rPr>
          <w:sz w:val="22"/>
          <w:szCs w:val="22"/>
        </w:rPr>
        <w:t xml:space="preserve"> </w:t>
      </w:r>
      <w:r w:rsidRPr="0036745C">
        <w:rPr>
          <w:b/>
          <w:sz w:val="22"/>
          <w:szCs w:val="22"/>
        </w:rPr>
        <w:t>The Medal of the Governor-General of Canada</w:t>
      </w:r>
      <w:r>
        <w:rPr>
          <w:sz w:val="22"/>
          <w:szCs w:val="22"/>
        </w:rPr>
        <w:t xml:space="preserve"> is awarded to the student with the highest average in both Grades 11 and 12. [medal from </w:t>
      </w:r>
      <w:proofErr w:type="gramStart"/>
      <w:r>
        <w:rPr>
          <w:sz w:val="22"/>
          <w:szCs w:val="22"/>
        </w:rPr>
        <w:t>GG,PP</w:t>
      </w:r>
      <w:proofErr w:type="gramEnd"/>
      <w:r>
        <w:rPr>
          <w:sz w:val="22"/>
          <w:szCs w:val="22"/>
        </w:rPr>
        <w:t>,AP]</w:t>
      </w:r>
    </w:p>
    <w:p w14:paraId="5C1CF028" w14:textId="77777777" w:rsidR="0036745C" w:rsidRPr="00157EAD" w:rsidRDefault="0036745C" w:rsidP="00A75BF7">
      <w:pPr>
        <w:rPr>
          <w:sz w:val="22"/>
          <w:szCs w:val="22"/>
        </w:rPr>
      </w:pPr>
    </w:p>
    <w:p w14:paraId="5D360380" w14:textId="77777777" w:rsidR="0036745C" w:rsidRDefault="0036745C" w:rsidP="0036745C">
      <w:pPr>
        <w:rPr>
          <w:bCs/>
          <w:sz w:val="22"/>
          <w:szCs w:val="22"/>
        </w:rPr>
      </w:pPr>
      <w:r w:rsidRPr="0036745C">
        <w:rPr>
          <w:bCs/>
          <w:sz w:val="22"/>
          <w:szCs w:val="22"/>
        </w:rPr>
        <w:t>*</w:t>
      </w:r>
      <w:r>
        <w:rPr>
          <w:bCs/>
          <w:sz w:val="22"/>
          <w:szCs w:val="22"/>
        </w:rPr>
        <w:t xml:space="preserve"> </w:t>
      </w:r>
      <w:r w:rsidRPr="0036745C">
        <w:rPr>
          <w:b/>
          <w:bCs/>
          <w:sz w:val="22"/>
          <w:szCs w:val="22"/>
        </w:rPr>
        <w:t>The Father Winston Rye, S.J. Award</w:t>
      </w:r>
      <w:r>
        <w:rPr>
          <w:bCs/>
          <w:sz w:val="22"/>
          <w:szCs w:val="22"/>
        </w:rPr>
        <w:t xml:space="preserve"> is given to the student with the highest average in Grade 12.</w:t>
      </w:r>
      <w:r w:rsidR="009B2A90">
        <w:rPr>
          <w:bCs/>
          <w:sz w:val="22"/>
          <w:szCs w:val="22"/>
        </w:rPr>
        <w:t xml:space="preserve"> </w:t>
      </w:r>
      <w:r>
        <w:rPr>
          <w:bCs/>
          <w:sz w:val="22"/>
          <w:szCs w:val="22"/>
        </w:rPr>
        <w:t>[$</w:t>
      </w:r>
      <w:proofErr w:type="gramStart"/>
      <w:r>
        <w:rPr>
          <w:bCs/>
          <w:sz w:val="22"/>
          <w:szCs w:val="22"/>
        </w:rPr>
        <w:t>200,PP</w:t>
      </w:r>
      <w:proofErr w:type="gramEnd"/>
      <w:r>
        <w:rPr>
          <w:bCs/>
          <w:sz w:val="22"/>
          <w:szCs w:val="22"/>
        </w:rPr>
        <w:t>,AP]</w:t>
      </w:r>
    </w:p>
    <w:p w14:paraId="7C311E96" w14:textId="77777777" w:rsidR="0036745C" w:rsidRDefault="0036745C" w:rsidP="0036745C">
      <w:pPr>
        <w:rPr>
          <w:bCs/>
          <w:sz w:val="22"/>
          <w:szCs w:val="22"/>
        </w:rPr>
      </w:pPr>
    </w:p>
    <w:p w14:paraId="036F5F93" w14:textId="77777777" w:rsidR="0036745C" w:rsidRDefault="0036745C" w:rsidP="0036745C">
      <w:pPr>
        <w:rPr>
          <w:bCs/>
          <w:sz w:val="22"/>
          <w:szCs w:val="22"/>
        </w:rPr>
      </w:pPr>
      <w:r w:rsidRPr="0036745C">
        <w:rPr>
          <w:bCs/>
          <w:sz w:val="22"/>
          <w:szCs w:val="22"/>
        </w:rPr>
        <w:t>*</w:t>
      </w:r>
      <w:r>
        <w:rPr>
          <w:bCs/>
          <w:sz w:val="22"/>
          <w:szCs w:val="22"/>
        </w:rPr>
        <w:t xml:space="preserve"> </w:t>
      </w:r>
      <w:r w:rsidRPr="0036745C">
        <w:rPr>
          <w:b/>
          <w:bCs/>
          <w:sz w:val="22"/>
          <w:szCs w:val="22"/>
        </w:rPr>
        <w:t>Ontario Scholars</w:t>
      </w:r>
      <w:r>
        <w:rPr>
          <w:bCs/>
          <w:sz w:val="22"/>
          <w:szCs w:val="22"/>
        </w:rPr>
        <w:t xml:space="preserve"> had an average of over eighty per cent on their top six Grade 12 courses regardless of when and where they were taken. [certificate]</w:t>
      </w:r>
    </w:p>
    <w:p w14:paraId="62B24046" w14:textId="77777777" w:rsidR="0036745C" w:rsidRDefault="0036745C" w:rsidP="0036745C">
      <w:pPr>
        <w:rPr>
          <w:bCs/>
          <w:sz w:val="22"/>
          <w:szCs w:val="22"/>
        </w:rPr>
      </w:pPr>
    </w:p>
    <w:p w14:paraId="6B58AE45" w14:textId="77777777" w:rsidR="0036745C" w:rsidRPr="0036745C" w:rsidRDefault="0036745C" w:rsidP="0036745C">
      <w:pPr>
        <w:rPr>
          <w:bCs/>
          <w:sz w:val="22"/>
          <w:szCs w:val="22"/>
        </w:rPr>
      </w:pPr>
      <w:r w:rsidRPr="0036745C">
        <w:rPr>
          <w:bCs/>
          <w:sz w:val="22"/>
          <w:szCs w:val="22"/>
        </w:rPr>
        <w:t>*</w:t>
      </w:r>
      <w:r>
        <w:rPr>
          <w:bCs/>
          <w:sz w:val="22"/>
          <w:szCs w:val="22"/>
        </w:rPr>
        <w:t xml:space="preserve"> </w:t>
      </w:r>
      <w:r w:rsidRPr="0036745C">
        <w:rPr>
          <w:b/>
          <w:bCs/>
          <w:sz w:val="22"/>
          <w:szCs w:val="22"/>
        </w:rPr>
        <w:t>The Honour Roll</w:t>
      </w:r>
      <w:r>
        <w:rPr>
          <w:bCs/>
          <w:sz w:val="22"/>
          <w:szCs w:val="22"/>
        </w:rPr>
        <w:t xml:space="preserve"> recognizes students who had an overall average of at least eighty per cent in their Grade 12 year at Brebeuf. [certificate</w:t>
      </w:r>
      <w:r w:rsidR="00926655">
        <w:rPr>
          <w:bCs/>
          <w:sz w:val="22"/>
          <w:szCs w:val="22"/>
        </w:rPr>
        <w:t xml:space="preserve"> and pin</w:t>
      </w:r>
      <w:r>
        <w:rPr>
          <w:bCs/>
          <w:sz w:val="22"/>
          <w:szCs w:val="22"/>
        </w:rPr>
        <w:t>]</w:t>
      </w:r>
    </w:p>
    <w:p w14:paraId="44227C09" w14:textId="77777777" w:rsidR="0036745C" w:rsidRDefault="0036745C" w:rsidP="00A75BF7">
      <w:pPr>
        <w:rPr>
          <w:bCs/>
          <w:sz w:val="22"/>
          <w:szCs w:val="22"/>
        </w:rPr>
      </w:pPr>
    </w:p>
    <w:p w14:paraId="79FD3F8E"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r w:rsidRPr="00157EAD">
        <w:rPr>
          <w:b/>
          <w:bCs/>
          <w:sz w:val="22"/>
          <w:szCs w:val="22"/>
        </w:rPr>
        <w:t>Lieutenant Governor's Medal</w:t>
      </w:r>
      <w:r w:rsidRPr="00157EAD">
        <w:rPr>
          <w:bCs/>
          <w:sz w:val="22"/>
          <w:szCs w:val="22"/>
        </w:rPr>
        <w:t xml:space="preserve"> is given to a student with an </w:t>
      </w:r>
      <w:r w:rsidRPr="00157EAD">
        <w:rPr>
          <w:bCs/>
          <w:sz w:val="22"/>
          <w:szCs w:val="22"/>
          <w:u w:val="single"/>
        </w:rPr>
        <w:t>exemplary record</w:t>
      </w:r>
      <w:r w:rsidRPr="00157EAD">
        <w:rPr>
          <w:bCs/>
          <w:sz w:val="22"/>
          <w:szCs w:val="22"/>
        </w:rPr>
        <w:t xml:space="preserve"> in performing </w:t>
      </w:r>
      <w:r w:rsidRPr="00157EAD">
        <w:rPr>
          <w:bCs/>
          <w:sz w:val="22"/>
          <w:szCs w:val="22"/>
          <w:u w:val="single"/>
        </w:rPr>
        <w:t>community service</w:t>
      </w:r>
      <w:r w:rsidRPr="00157EAD">
        <w:rPr>
          <w:bCs/>
          <w:sz w:val="22"/>
          <w:szCs w:val="22"/>
        </w:rPr>
        <w:t>. [Pin from LG]</w:t>
      </w:r>
    </w:p>
    <w:p w14:paraId="037C2612" w14:textId="77777777" w:rsidR="00A75BF7" w:rsidRPr="00157EAD" w:rsidRDefault="00A75BF7" w:rsidP="00A75BF7">
      <w:pPr>
        <w:rPr>
          <w:sz w:val="22"/>
          <w:szCs w:val="22"/>
        </w:rPr>
      </w:pPr>
    </w:p>
    <w:p w14:paraId="4CCD4134"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proofErr w:type="spellStart"/>
      <w:r w:rsidRPr="00157EAD">
        <w:rPr>
          <w:b/>
          <w:bCs/>
          <w:sz w:val="22"/>
          <w:szCs w:val="22"/>
        </w:rPr>
        <w:t>E.</w:t>
      </w:r>
      <w:proofErr w:type="gramStart"/>
      <w:r w:rsidRPr="00157EAD">
        <w:rPr>
          <w:b/>
          <w:bCs/>
          <w:sz w:val="22"/>
          <w:szCs w:val="22"/>
        </w:rPr>
        <w:t>J.Barry</w:t>
      </w:r>
      <w:proofErr w:type="spellEnd"/>
      <w:proofErr w:type="gramEnd"/>
      <w:r w:rsidRPr="00157EAD">
        <w:rPr>
          <w:b/>
          <w:bCs/>
          <w:sz w:val="22"/>
          <w:szCs w:val="22"/>
        </w:rPr>
        <w:t xml:space="preserve"> Renaissance Award</w:t>
      </w:r>
      <w:r w:rsidRPr="00157EAD">
        <w:rPr>
          <w:bCs/>
          <w:sz w:val="22"/>
          <w:szCs w:val="22"/>
        </w:rPr>
        <w:t xml:space="preserve"> is presented to a student who displays an interest and active </w:t>
      </w:r>
      <w:r w:rsidRPr="00157EAD">
        <w:rPr>
          <w:bCs/>
          <w:sz w:val="22"/>
          <w:szCs w:val="22"/>
          <w:u w:val="single"/>
        </w:rPr>
        <w:t>participation in all aspects of student life</w:t>
      </w:r>
      <w:r w:rsidRPr="00157EAD">
        <w:rPr>
          <w:bCs/>
          <w:sz w:val="22"/>
          <w:szCs w:val="22"/>
        </w:rPr>
        <w:t xml:space="preserve">: </w:t>
      </w:r>
      <w:r w:rsidRPr="00157EAD">
        <w:rPr>
          <w:bCs/>
          <w:sz w:val="22"/>
          <w:szCs w:val="22"/>
          <w:u w:val="single"/>
        </w:rPr>
        <w:t>academics, sports, the arts, and social activities</w:t>
      </w:r>
      <w:r w:rsidRPr="00157EAD">
        <w:rPr>
          <w:bCs/>
          <w:sz w:val="22"/>
          <w:szCs w:val="22"/>
        </w:rPr>
        <w:t>. This award is offered in celebration of the contribution of Mr. E.J. Barry (staff 1963-1996) to the Brebeuf community. [AP, PP, $</w:t>
      </w:r>
      <w:r w:rsidR="00157EAD" w:rsidRPr="00157EAD">
        <w:rPr>
          <w:bCs/>
          <w:sz w:val="22"/>
          <w:szCs w:val="22"/>
        </w:rPr>
        <w:t>500</w:t>
      </w:r>
      <w:r w:rsidR="0036745C">
        <w:rPr>
          <w:bCs/>
          <w:sz w:val="22"/>
          <w:szCs w:val="22"/>
        </w:rPr>
        <w:t xml:space="preserve"> from George Macri</w:t>
      </w:r>
      <w:r w:rsidRPr="00157EAD">
        <w:rPr>
          <w:bCs/>
          <w:sz w:val="22"/>
          <w:szCs w:val="22"/>
        </w:rPr>
        <w:t>]</w:t>
      </w:r>
    </w:p>
    <w:p w14:paraId="794B385C" w14:textId="77777777" w:rsidR="00A75BF7" w:rsidRPr="00157EAD" w:rsidRDefault="00A75BF7" w:rsidP="00A75BF7">
      <w:pPr>
        <w:rPr>
          <w:sz w:val="22"/>
          <w:szCs w:val="22"/>
        </w:rPr>
      </w:pPr>
    </w:p>
    <w:p w14:paraId="55BE24C5"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r w:rsidRPr="00157EAD">
        <w:rPr>
          <w:b/>
          <w:bCs/>
          <w:sz w:val="22"/>
          <w:szCs w:val="22"/>
        </w:rPr>
        <w:t>O'Neil Gazeley Scholarship</w:t>
      </w:r>
      <w:r w:rsidRPr="00157EAD">
        <w:rPr>
          <w:bCs/>
          <w:sz w:val="22"/>
          <w:szCs w:val="22"/>
        </w:rPr>
        <w:t xml:space="preserve"> is awarded to a student who, in his years at Brebeuf, has demonstrated a </w:t>
      </w:r>
      <w:r w:rsidRPr="00157EAD">
        <w:rPr>
          <w:bCs/>
          <w:sz w:val="22"/>
          <w:szCs w:val="22"/>
          <w:u w:val="single"/>
        </w:rPr>
        <w:t>commitment to his peers</w:t>
      </w:r>
      <w:r w:rsidRPr="00157EAD">
        <w:rPr>
          <w:bCs/>
          <w:sz w:val="22"/>
          <w:szCs w:val="22"/>
        </w:rPr>
        <w:t xml:space="preserve"> and dedication to </w:t>
      </w:r>
      <w:r w:rsidRPr="00157EAD">
        <w:rPr>
          <w:bCs/>
          <w:sz w:val="22"/>
          <w:szCs w:val="22"/>
          <w:u w:val="single"/>
        </w:rPr>
        <w:t>academic excellence</w:t>
      </w:r>
      <w:r w:rsidRPr="00157EAD">
        <w:rPr>
          <w:bCs/>
          <w:sz w:val="22"/>
          <w:szCs w:val="22"/>
        </w:rPr>
        <w:t xml:space="preserve">. This award is in recognition of Mr. Neil Gazeley who was </w:t>
      </w:r>
      <w:proofErr w:type="spellStart"/>
      <w:r w:rsidRPr="00157EAD">
        <w:rPr>
          <w:bCs/>
          <w:sz w:val="22"/>
          <w:szCs w:val="22"/>
        </w:rPr>
        <w:t>Brebeuf's</w:t>
      </w:r>
      <w:proofErr w:type="spellEnd"/>
      <w:r w:rsidRPr="00157EAD">
        <w:rPr>
          <w:bCs/>
          <w:sz w:val="22"/>
          <w:szCs w:val="22"/>
        </w:rPr>
        <w:t xml:space="preserve"> first Vice-Principal and a tremendous leader in the Catholic community. [</w:t>
      </w:r>
      <w:proofErr w:type="gramStart"/>
      <w:r w:rsidRPr="00157EAD">
        <w:rPr>
          <w:bCs/>
          <w:sz w:val="22"/>
          <w:szCs w:val="22"/>
        </w:rPr>
        <w:t>AP,PP</w:t>
      </w:r>
      <w:proofErr w:type="gramEnd"/>
      <w:r w:rsidRPr="00157EAD">
        <w:rPr>
          <w:bCs/>
          <w:sz w:val="22"/>
          <w:szCs w:val="22"/>
        </w:rPr>
        <w:t>,$</w:t>
      </w:r>
      <w:r w:rsidR="00157EAD" w:rsidRPr="00157EAD">
        <w:rPr>
          <w:bCs/>
          <w:sz w:val="22"/>
          <w:szCs w:val="22"/>
        </w:rPr>
        <w:t>500</w:t>
      </w:r>
      <w:r w:rsidR="0036745C">
        <w:rPr>
          <w:bCs/>
          <w:sz w:val="22"/>
          <w:szCs w:val="22"/>
        </w:rPr>
        <w:t xml:space="preserve"> from George Macri</w:t>
      </w:r>
      <w:r w:rsidRPr="00157EAD">
        <w:rPr>
          <w:bCs/>
          <w:sz w:val="22"/>
          <w:szCs w:val="22"/>
        </w:rPr>
        <w:t>]</w:t>
      </w:r>
    </w:p>
    <w:p w14:paraId="7A958370" w14:textId="77777777" w:rsidR="00A75BF7" w:rsidRPr="00157EAD" w:rsidRDefault="00A75BF7" w:rsidP="00A75BF7">
      <w:pPr>
        <w:rPr>
          <w:bCs/>
          <w:sz w:val="22"/>
          <w:szCs w:val="22"/>
        </w:rPr>
      </w:pPr>
    </w:p>
    <w:p w14:paraId="54E052C7"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r w:rsidRPr="00157EAD">
        <w:rPr>
          <w:b/>
          <w:bCs/>
          <w:sz w:val="22"/>
          <w:szCs w:val="22"/>
        </w:rPr>
        <w:t>Brebeuf Benefactors' Award</w:t>
      </w:r>
      <w:r w:rsidRPr="00157EAD">
        <w:rPr>
          <w:bCs/>
          <w:sz w:val="22"/>
          <w:szCs w:val="22"/>
        </w:rPr>
        <w:t xml:space="preserve"> is presented to an individual who has contributed his talents to the betterment of Brebeuf College School. [</w:t>
      </w:r>
      <w:proofErr w:type="gramStart"/>
      <w:r w:rsidRPr="00157EAD">
        <w:rPr>
          <w:bCs/>
          <w:sz w:val="22"/>
          <w:szCs w:val="22"/>
        </w:rPr>
        <w:t>AP,PP</w:t>
      </w:r>
      <w:proofErr w:type="gramEnd"/>
      <w:r w:rsidRPr="00157EAD">
        <w:rPr>
          <w:bCs/>
          <w:sz w:val="22"/>
          <w:szCs w:val="22"/>
        </w:rPr>
        <w:t>, $</w:t>
      </w:r>
      <w:r w:rsidR="00157EAD" w:rsidRPr="00157EAD">
        <w:rPr>
          <w:bCs/>
          <w:sz w:val="22"/>
          <w:szCs w:val="22"/>
        </w:rPr>
        <w:t>200</w:t>
      </w:r>
      <w:r w:rsidRPr="00157EAD">
        <w:rPr>
          <w:bCs/>
          <w:sz w:val="22"/>
          <w:szCs w:val="22"/>
        </w:rPr>
        <w:t>]</w:t>
      </w:r>
    </w:p>
    <w:p w14:paraId="3CD47622" w14:textId="77777777" w:rsidR="00A75BF7" w:rsidRPr="00157EAD" w:rsidRDefault="00A75BF7" w:rsidP="00A75BF7">
      <w:pPr>
        <w:rPr>
          <w:bCs/>
          <w:sz w:val="22"/>
          <w:szCs w:val="22"/>
        </w:rPr>
      </w:pPr>
    </w:p>
    <w:p w14:paraId="3DC4C806"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r w:rsidRPr="00157EAD">
        <w:rPr>
          <w:b/>
          <w:bCs/>
          <w:sz w:val="22"/>
          <w:szCs w:val="22"/>
        </w:rPr>
        <w:t>Presentation Brothers' Award</w:t>
      </w:r>
      <w:r w:rsidRPr="00157EAD">
        <w:rPr>
          <w:bCs/>
          <w:sz w:val="22"/>
          <w:szCs w:val="22"/>
        </w:rPr>
        <w:t xml:space="preserve"> is presented to a student who has demonstrated </w:t>
      </w:r>
      <w:r w:rsidRPr="00157EAD">
        <w:rPr>
          <w:bCs/>
          <w:sz w:val="22"/>
          <w:szCs w:val="22"/>
          <w:u w:val="single"/>
        </w:rPr>
        <w:t>personal and academic growth and development</w:t>
      </w:r>
      <w:r w:rsidRPr="00157EAD">
        <w:rPr>
          <w:bCs/>
          <w:sz w:val="22"/>
          <w:szCs w:val="22"/>
        </w:rPr>
        <w:t xml:space="preserve"> in his years at Brebeuf. [</w:t>
      </w:r>
      <w:proofErr w:type="gramStart"/>
      <w:r w:rsidRPr="00157EAD">
        <w:rPr>
          <w:bCs/>
          <w:sz w:val="22"/>
          <w:szCs w:val="22"/>
        </w:rPr>
        <w:t>PP,AP</w:t>
      </w:r>
      <w:proofErr w:type="gramEnd"/>
      <w:r w:rsidRPr="00157EAD">
        <w:rPr>
          <w:bCs/>
          <w:sz w:val="22"/>
          <w:szCs w:val="22"/>
        </w:rPr>
        <w:t>, $</w:t>
      </w:r>
      <w:r w:rsidR="00157EAD" w:rsidRPr="00157EAD">
        <w:rPr>
          <w:bCs/>
          <w:sz w:val="22"/>
          <w:szCs w:val="22"/>
        </w:rPr>
        <w:t>250</w:t>
      </w:r>
      <w:r w:rsidRPr="00157EAD">
        <w:rPr>
          <w:bCs/>
          <w:sz w:val="22"/>
          <w:szCs w:val="22"/>
        </w:rPr>
        <w:t xml:space="preserve"> from Brothers] </w:t>
      </w:r>
    </w:p>
    <w:p w14:paraId="413A6792" w14:textId="77777777" w:rsidR="00A75BF7" w:rsidRPr="00157EAD" w:rsidRDefault="00A75BF7" w:rsidP="00A75BF7">
      <w:pPr>
        <w:rPr>
          <w:bCs/>
          <w:sz w:val="22"/>
          <w:szCs w:val="22"/>
        </w:rPr>
      </w:pPr>
    </w:p>
    <w:p w14:paraId="78A41A43" w14:textId="77777777" w:rsidR="00A75BF7" w:rsidRPr="00157EAD" w:rsidRDefault="00A75BF7" w:rsidP="00A75BF7">
      <w:pPr>
        <w:rPr>
          <w:bCs/>
          <w:sz w:val="22"/>
          <w:szCs w:val="22"/>
        </w:rPr>
      </w:pPr>
      <w:r w:rsidRPr="00157EAD">
        <w:rPr>
          <w:bCs/>
          <w:sz w:val="22"/>
          <w:szCs w:val="22"/>
        </w:rPr>
        <w:lastRenderedPageBreak/>
        <w:t xml:space="preserve">* </w:t>
      </w:r>
      <w:r w:rsidR="0036745C" w:rsidRPr="0036745C">
        <w:rPr>
          <w:b/>
          <w:bCs/>
          <w:sz w:val="22"/>
          <w:szCs w:val="22"/>
        </w:rPr>
        <w:t>The</w:t>
      </w:r>
      <w:r w:rsidR="0036745C">
        <w:rPr>
          <w:bCs/>
          <w:sz w:val="22"/>
          <w:szCs w:val="22"/>
        </w:rPr>
        <w:t xml:space="preserve"> </w:t>
      </w:r>
      <w:r w:rsidRPr="00157EAD">
        <w:rPr>
          <w:b/>
          <w:bCs/>
          <w:sz w:val="22"/>
          <w:szCs w:val="22"/>
        </w:rPr>
        <w:t>Brother Lawrence Maher F.P.M. Award</w:t>
      </w:r>
      <w:r w:rsidRPr="00157EAD">
        <w:rPr>
          <w:bCs/>
          <w:sz w:val="22"/>
          <w:szCs w:val="22"/>
        </w:rPr>
        <w:t xml:space="preserve">, named after our former Principal, is presented to the student who has shown a commitment to </w:t>
      </w:r>
      <w:r w:rsidRPr="00157EAD">
        <w:rPr>
          <w:bCs/>
          <w:sz w:val="22"/>
          <w:szCs w:val="22"/>
          <w:u w:val="single"/>
        </w:rPr>
        <w:t>spirituality</w:t>
      </w:r>
      <w:r w:rsidRPr="00157EAD">
        <w:rPr>
          <w:bCs/>
          <w:sz w:val="22"/>
          <w:szCs w:val="22"/>
        </w:rPr>
        <w:t xml:space="preserve"> within the school community, has </w:t>
      </w:r>
      <w:r w:rsidRPr="00157EAD">
        <w:rPr>
          <w:bCs/>
          <w:sz w:val="22"/>
          <w:szCs w:val="22"/>
          <w:u w:val="single"/>
        </w:rPr>
        <w:t>embraced many aspects of school life</w:t>
      </w:r>
      <w:r w:rsidRPr="00157EAD">
        <w:rPr>
          <w:bCs/>
          <w:sz w:val="22"/>
          <w:szCs w:val="22"/>
        </w:rPr>
        <w:t xml:space="preserve">, has shown a willingness to </w:t>
      </w:r>
      <w:r w:rsidRPr="00157EAD">
        <w:rPr>
          <w:bCs/>
          <w:sz w:val="22"/>
          <w:szCs w:val="22"/>
          <w:u w:val="single"/>
        </w:rPr>
        <w:t>help other students</w:t>
      </w:r>
      <w:r w:rsidRPr="00157EAD">
        <w:rPr>
          <w:bCs/>
          <w:sz w:val="22"/>
          <w:szCs w:val="22"/>
        </w:rPr>
        <w:t>, and who has given an indication that he will pursue further education. [</w:t>
      </w:r>
      <w:proofErr w:type="gramStart"/>
      <w:r w:rsidRPr="00157EAD">
        <w:rPr>
          <w:bCs/>
          <w:sz w:val="22"/>
          <w:szCs w:val="22"/>
        </w:rPr>
        <w:t>AP,PP</w:t>
      </w:r>
      <w:proofErr w:type="gramEnd"/>
      <w:r w:rsidRPr="00157EAD">
        <w:rPr>
          <w:bCs/>
          <w:sz w:val="22"/>
          <w:szCs w:val="22"/>
        </w:rPr>
        <w:t>,$</w:t>
      </w:r>
      <w:r w:rsidR="00157EAD" w:rsidRPr="00157EAD">
        <w:rPr>
          <w:bCs/>
          <w:sz w:val="22"/>
          <w:szCs w:val="22"/>
        </w:rPr>
        <w:t>200</w:t>
      </w:r>
      <w:r w:rsidR="00045A5A">
        <w:rPr>
          <w:bCs/>
          <w:sz w:val="22"/>
          <w:szCs w:val="22"/>
        </w:rPr>
        <w:t xml:space="preserve"> from CSPC</w:t>
      </w:r>
      <w:r w:rsidRPr="00157EAD">
        <w:rPr>
          <w:bCs/>
          <w:sz w:val="22"/>
          <w:szCs w:val="22"/>
        </w:rPr>
        <w:t>]</w:t>
      </w:r>
    </w:p>
    <w:p w14:paraId="4A906E75" w14:textId="77777777" w:rsidR="00A75BF7" w:rsidRPr="00157EAD" w:rsidRDefault="00A75BF7" w:rsidP="00A75BF7">
      <w:pPr>
        <w:rPr>
          <w:bCs/>
          <w:sz w:val="22"/>
          <w:szCs w:val="22"/>
        </w:rPr>
      </w:pPr>
    </w:p>
    <w:p w14:paraId="21EA4A8F"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 xml:space="preserve">The </w:t>
      </w:r>
      <w:r w:rsidRPr="00157EAD">
        <w:rPr>
          <w:b/>
          <w:bCs/>
          <w:sz w:val="22"/>
          <w:szCs w:val="22"/>
        </w:rPr>
        <w:t>Michael Brown Memorial Award</w:t>
      </w:r>
      <w:r w:rsidRPr="00157EAD">
        <w:rPr>
          <w:bCs/>
          <w:sz w:val="22"/>
          <w:szCs w:val="22"/>
        </w:rPr>
        <w:t xml:space="preserve"> is dedicated to a former Brebeuf student. This award is presented to a student who best exemplifies </w:t>
      </w:r>
      <w:r w:rsidRPr="00157EAD">
        <w:rPr>
          <w:bCs/>
          <w:sz w:val="22"/>
          <w:szCs w:val="22"/>
          <w:u w:val="single"/>
        </w:rPr>
        <w:t>school loyalty and generous co-operation</w:t>
      </w:r>
      <w:r w:rsidRPr="00157EAD">
        <w:rPr>
          <w:bCs/>
          <w:sz w:val="22"/>
          <w:szCs w:val="22"/>
        </w:rPr>
        <w:t>. [</w:t>
      </w:r>
      <w:proofErr w:type="gramStart"/>
      <w:r w:rsidRPr="00157EAD">
        <w:rPr>
          <w:bCs/>
          <w:sz w:val="22"/>
          <w:szCs w:val="22"/>
        </w:rPr>
        <w:t>AP,PP</w:t>
      </w:r>
      <w:proofErr w:type="gramEnd"/>
      <w:r w:rsidRPr="00157EAD">
        <w:rPr>
          <w:bCs/>
          <w:sz w:val="22"/>
          <w:szCs w:val="22"/>
        </w:rPr>
        <w:t>,$</w:t>
      </w:r>
      <w:r w:rsidR="00157EAD" w:rsidRPr="00157EAD">
        <w:rPr>
          <w:bCs/>
          <w:sz w:val="22"/>
          <w:szCs w:val="22"/>
        </w:rPr>
        <w:t>200</w:t>
      </w:r>
      <w:r w:rsidRPr="00157EAD">
        <w:rPr>
          <w:bCs/>
          <w:sz w:val="22"/>
          <w:szCs w:val="22"/>
        </w:rPr>
        <w:t>]</w:t>
      </w:r>
    </w:p>
    <w:p w14:paraId="343B1170" w14:textId="77777777" w:rsidR="00A75BF7" w:rsidRPr="00157EAD" w:rsidRDefault="00A75BF7" w:rsidP="00A75BF7">
      <w:pPr>
        <w:rPr>
          <w:bCs/>
          <w:sz w:val="22"/>
          <w:szCs w:val="22"/>
        </w:rPr>
      </w:pPr>
    </w:p>
    <w:p w14:paraId="5918C616" w14:textId="77777777" w:rsidR="00A75BF7" w:rsidRPr="00157EAD" w:rsidRDefault="00A75BF7" w:rsidP="00A75BF7">
      <w:pPr>
        <w:rPr>
          <w:bCs/>
          <w:sz w:val="22"/>
          <w:szCs w:val="22"/>
        </w:rPr>
      </w:pPr>
      <w:r w:rsidRPr="00157EAD">
        <w:rPr>
          <w:bCs/>
          <w:sz w:val="22"/>
          <w:szCs w:val="22"/>
        </w:rPr>
        <w:t xml:space="preserve">* </w:t>
      </w:r>
      <w:r w:rsidR="0036745C" w:rsidRPr="0036745C">
        <w:rPr>
          <w:b/>
          <w:bCs/>
          <w:sz w:val="22"/>
          <w:szCs w:val="22"/>
        </w:rPr>
        <w:t>The</w:t>
      </w:r>
      <w:r w:rsidR="0036745C">
        <w:rPr>
          <w:bCs/>
          <w:sz w:val="22"/>
          <w:szCs w:val="22"/>
        </w:rPr>
        <w:t xml:space="preserve"> </w:t>
      </w:r>
      <w:r w:rsidRPr="00157EAD">
        <w:rPr>
          <w:b/>
          <w:bCs/>
          <w:sz w:val="22"/>
          <w:szCs w:val="22"/>
        </w:rPr>
        <w:t>Joe Will Award</w:t>
      </w:r>
      <w:r w:rsidRPr="00157EAD">
        <w:rPr>
          <w:bCs/>
          <w:sz w:val="22"/>
          <w:szCs w:val="22"/>
        </w:rPr>
        <w:t xml:space="preserve"> is presented to a student who has made a significant contribution to the quality of school life and whose </w:t>
      </w:r>
      <w:r w:rsidRPr="00157EAD">
        <w:rPr>
          <w:bCs/>
          <w:sz w:val="22"/>
          <w:szCs w:val="22"/>
          <w:u w:val="single"/>
        </w:rPr>
        <w:t>character and accomplishments exemplify the mission of the school</w:t>
      </w:r>
      <w:r w:rsidRPr="00157EAD">
        <w:rPr>
          <w:bCs/>
          <w:sz w:val="22"/>
          <w:szCs w:val="22"/>
        </w:rPr>
        <w:t>. [</w:t>
      </w:r>
      <w:proofErr w:type="gramStart"/>
      <w:r w:rsidRPr="00157EAD">
        <w:rPr>
          <w:bCs/>
          <w:sz w:val="22"/>
          <w:szCs w:val="22"/>
        </w:rPr>
        <w:t>AP,PP</w:t>
      </w:r>
      <w:proofErr w:type="gramEnd"/>
      <w:r w:rsidRPr="00157EAD">
        <w:rPr>
          <w:bCs/>
          <w:sz w:val="22"/>
          <w:szCs w:val="22"/>
        </w:rPr>
        <w:t>,$</w:t>
      </w:r>
      <w:r w:rsidR="00157EAD" w:rsidRPr="00157EAD">
        <w:rPr>
          <w:bCs/>
          <w:sz w:val="22"/>
          <w:szCs w:val="22"/>
        </w:rPr>
        <w:t>200</w:t>
      </w:r>
      <w:r w:rsidRPr="00157EAD">
        <w:rPr>
          <w:bCs/>
          <w:sz w:val="22"/>
          <w:szCs w:val="22"/>
        </w:rPr>
        <w:t>]</w:t>
      </w:r>
    </w:p>
    <w:p w14:paraId="26741003" w14:textId="77777777" w:rsidR="00A75BF7" w:rsidRPr="00157EAD" w:rsidRDefault="00A75BF7" w:rsidP="00A75BF7">
      <w:pPr>
        <w:rPr>
          <w:bCs/>
          <w:sz w:val="22"/>
          <w:szCs w:val="22"/>
        </w:rPr>
      </w:pPr>
    </w:p>
    <w:p w14:paraId="4D970AA5" w14:textId="77777777" w:rsidR="00A75BF7" w:rsidRPr="0036745C" w:rsidRDefault="0036745C" w:rsidP="0036745C">
      <w:pPr>
        <w:rPr>
          <w:bCs/>
          <w:sz w:val="22"/>
          <w:szCs w:val="22"/>
        </w:rPr>
      </w:pPr>
      <w:r w:rsidRPr="0036745C">
        <w:rPr>
          <w:b/>
          <w:bCs/>
          <w:sz w:val="22"/>
          <w:szCs w:val="22"/>
        </w:rPr>
        <w:t>*</w:t>
      </w:r>
      <w:r>
        <w:rPr>
          <w:b/>
          <w:bCs/>
          <w:sz w:val="22"/>
          <w:szCs w:val="22"/>
        </w:rPr>
        <w:t xml:space="preserve"> The Man for Others Award</w:t>
      </w:r>
      <w:r w:rsidR="00A75BF7" w:rsidRPr="0036745C">
        <w:rPr>
          <w:bCs/>
          <w:sz w:val="22"/>
          <w:szCs w:val="22"/>
        </w:rPr>
        <w:t xml:space="preserve"> is presented to a student who exemplifies the school’s mission of forming “</w:t>
      </w:r>
      <w:r w:rsidR="00A75BF7" w:rsidRPr="0036745C">
        <w:rPr>
          <w:bCs/>
          <w:sz w:val="22"/>
          <w:szCs w:val="22"/>
          <w:u w:val="single"/>
        </w:rPr>
        <w:t>men for others</w:t>
      </w:r>
      <w:r w:rsidR="00A75BF7" w:rsidRPr="0036745C">
        <w:rPr>
          <w:bCs/>
          <w:sz w:val="22"/>
          <w:szCs w:val="22"/>
        </w:rPr>
        <w:t>” [</w:t>
      </w:r>
      <w:proofErr w:type="gramStart"/>
      <w:r w:rsidR="00A75BF7" w:rsidRPr="0036745C">
        <w:rPr>
          <w:bCs/>
          <w:sz w:val="22"/>
          <w:szCs w:val="22"/>
        </w:rPr>
        <w:t>PP,AP</w:t>
      </w:r>
      <w:proofErr w:type="gramEnd"/>
      <w:r w:rsidR="00A75BF7" w:rsidRPr="0036745C">
        <w:rPr>
          <w:bCs/>
          <w:sz w:val="22"/>
          <w:szCs w:val="22"/>
        </w:rPr>
        <w:t>, $</w:t>
      </w:r>
      <w:r w:rsidR="00157EAD" w:rsidRPr="0036745C">
        <w:rPr>
          <w:bCs/>
          <w:sz w:val="22"/>
          <w:szCs w:val="22"/>
        </w:rPr>
        <w:t>200</w:t>
      </w:r>
      <w:r w:rsidR="00A75BF7" w:rsidRPr="0036745C">
        <w:rPr>
          <w:bCs/>
          <w:sz w:val="22"/>
          <w:szCs w:val="22"/>
        </w:rPr>
        <w:t xml:space="preserve">]. </w:t>
      </w:r>
    </w:p>
    <w:p w14:paraId="368047B0" w14:textId="77777777" w:rsidR="00A75BF7" w:rsidRPr="00157EAD" w:rsidRDefault="00A75BF7" w:rsidP="00A75BF7">
      <w:pPr>
        <w:rPr>
          <w:b/>
          <w:bCs/>
          <w:sz w:val="22"/>
          <w:szCs w:val="22"/>
        </w:rPr>
      </w:pPr>
    </w:p>
    <w:p w14:paraId="724B0C6B" w14:textId="77777777" w:rsidR="00A75BF7" w:rsidRPr="00157EAD" w:rsidRDefault="00A75BF7" w:rsidP="00A75BF7">
      <w:pPr>
        <w:rPr>
          <w:sz w:val="22"/>
          <w:szCs w:val="22"/>
        </w:rPr>
      </w:pPr>
      <w:r w:rsidRPr="00157EAD">
        <w:rPr>
          <w:sz w:val="22"/>
          <w:szCs w:val="22"/>
        </w:rPr>
        <w:t xml:space="preserve">* </w:t>
      </w:r>
      <w:r w:rsidRPr="00157EAD">
        <w:rPr>
          <w:b/>
          <w:sz w:val="22"/>
          <w:szCs w:val="22"/>
        </w:rPr>
        <w:t>Catholic Student Award</w:t>
      </w:r>
      <w:r w:rsidRPr="00157EAD">
        <w:rPr>
          <w:sz w:val="22"/>
          <w:szCs w:val="22"/>
        </w:rPr>
        <w:t xml:space="preserve"> is presented to a student who has embodied the school’s </w:t>
      </w:r>
      <w:r w:rsidRPr="0036745C">
        <w:rPr>
          <w:sz w:val="22"/>
          <w:szCs w:val="22"/>
          <w:u w:val="single"/>
        </w:rPr>
        <w:t>Catholic mission</w:t>
      </w:r>
      <w:r w:rsidR="0036745C">
        <w:rPr>
          <w:sz w:val="22"/>
          <w:szCs w:val="22"/>
          <w:u w:val="single"/>
        </w:rPr>
        <w:t xml:space="preserve">. </w:t>
      </w:r>
      <w:r w:rsidRPr="00157EAD">
        <w:rPr>
          <w:sz w:val="22"/>
          <w:szCs w:val="22"/>
        </w:rPr>
        <w:t>[$</w:t>
      </w:r>
      <w:proofErr w:type="gramStart"/>
      <w:r w:rsidR="00157EAD" w:rsidRPr="00157EAD">
        <w:rPr>
          <w:sz w:val="22"/>
          <w:szCs w:val="22"/>
        </w:rPr>
        <w:t>200</w:t>
      </w:r>
      <w:r w:rsidRPr="00157EAD">
        <w:rPr>
          <w:sz w:val="22"/>
          <w:szCs w:val="22"/>
        </w:rPr>
        <w:t>,PP</w:t>
      </w:r>
      <w:proofErr w:type="gramEnd"/>
      <w:r w:rsidRPr="00157EAD">
        <w:rPr>
          <w:sz w:val="22"/>
          <w:szCs w:val="22"/>
        </w:rPr>
        <w:t>]</w:t>
      </w:r>
    </w:p>
    <w:p w14:paraId="44284AC6" w14:textId="77777777" w:rsidR="00A75BF7" w:rsidRPr="00157EAD" w:rsidRDefault="00A75BF7" w:rsidP="00A75BF7">
      <w:pPr>
        <w:rPr>
          <w:sz w:val="22"/>
          <w:szCs w:val="22"/>
        </w:rPr>
      </w:pPr>
    </w:p>
    <w:p w14:paraId="58C968F7" w14:textId="77777777" w:rsidR="00A75BF7" w:rsidRPr="00157EAD" w:rsidRDefault="00A75BF7" w:rsidP="00A75BF7">
      <w:pPr>
        <w:rPr>
          <w:sz w:val="22"/>
          <w:szCs w:val="22"/>
        </w:rPr>
      </w:pPr>
      <w:r w:rsidRPr="00157EAD">
        <w:rPr>
          <w:sz w:val="22"/>
          <w:szCs w:val="22"/>
        </w:rPr>
        <w:t xml:space="preserve">* </w:t>
      </w:r>
      <w:r w:rsidR="00E47021" w:rsidRPr="00E47021">
        <w:rPr>
          <w:b/>
          <w:sz w:val="22"/>
          <w:szCs w:val="22"/>
        </w:rPr>
        <w:t>The</w:t>
      </w:r>
      <w:r w:rsidR="00E47021">
        <w:rPr>
          <w:sz w:val="22"/>
          <w:szCs w:val="22"/>
        </w:rPr>
        <w:t xml:space="preserve"> </w:t>
      </w:r>
      <w:r w:rsidRPr="00157EAD">
        <w:rPr>
          <w:b/>
          <w:sz w:val="22"/>
          <w:szCs w:val="22"/>
        </w:rPr>
        <w:t>St. Clair Monaghan S.J. Scholarship Award</w:t>
      </w:r>
      <w:r w:rsidRPr="00157EAD">
        <w:rPr>
          <w:sz w:val="22"/>
          <w:szCs w:val="22"/>
        </w:rPr>
        <w:t xml:space="preserve"> goes to the student who displays </w:t>
      </w:r>
      <w:r w:rsidRPr="00F63CEB">
        <w:rPr>
          <w:sz w:val="22"/>
          <w:szCs w:val="22"/>
          <w:u w:val="single"/>
        </w:rPr>
        <w:t>high academic achievement</w:t>
      </w:r>
      <w:r w:rsidRPr="00157EAD">
        <w:rPr>
          <w:sz w:val="22"/>
          <w:szCs w:val="22"/>
        </w:rPr>
        <w:t xml:space="preserve">, strong </w:t>
      </w:r>
      <w:r w:rsidRPr="00F63CEB">
        <w:rPr>
          <w:sz w:val="22"/>
          <w:szCs w:val="22"/>
          <w:u w:val="single"/>
        </w:rPr>
        <w:t>athletic and/or extra-curricular involvement</w:t>
      </w:r>
      <w:r w:rsidRPr="00157EAD">
        <w:rPr>
          <w:sz w:val="22"/>
          <w:szCs w:val="22"/>
        </w:rPr>
        <w:t xml:space="preserve">, and expresses a firm commitment to become involved in </w:t>
      </w:r>
      <w:r w:rsidRPr="00F63CEB">
        <w:rPr>
          <w:sz w:val="22"/>
          <w:szCs w:val="22"/>
          <w:u w:val="single"/>
        </w:rPr>
        <w:t>Alumni affairs</w:t>
      </w:r>
      <w:r w:rsidRPr="00157EAD">
        <w:rPr>
          <w:sz w:val="22"/>
          <w:szCs w:val="22"/>
        </w:rPr>
        <w:t>. [$</w:t>
      </w:r>
      <w:r w:rsidR="00157EAD" w:rsidRPr="00157EAD">
        <w:rPr>
          <w:sz w:val="22"/>
          <w:szCs w:val="22"/>
        </w:rPr>
        <w:t>250</w:t>
      </w:r>
      <w:r w:rsidR="00E47021">
        <w:rPr>
          <w:sz w:val="22"/>
          <w:szCs w:val="22"/>
        </w:rPr>
        <w:t xml:space="preserve"> from </w:t>
      </w:r>
      <w:proofErr w:type="spellStart"/>
      <w:proofErr w:type="gramStart"/>
      <w:r w:rsidR="00E47021">
        <w:rPr>
          <w:sz w:val="22"/>
          <w:szCs w:val="22"/>
        </w:rPr>
        <w:t>Alumni</w:t>
      </w:r>
      <w:r w:rsidRPr="00157EAD">
        <w:rPr>
          <w:sz w:val="22"/>
          <w:szCs w:val="22"/>
        </w:rPr>
        <w:t>,PP</w:t>
      </w:r>
      <w:proofErr w:type="gramEnd"/>
      <w:r w:rsidRPr="00157EAD">
        <w:rPr>
          <w:sz w:val="22"/>
          <w:szCs w:val="22"/>
        </w:rPr>
        <w:t>,AP</w:t>
      </w:r>
      <w:proofErr w:type="spellEnd"/>
      <w:r w:rsidR="0063261C">
        <w:rPr>
          <w:sz w:val="22"/>
          <w:szCs w:val="22"/>
        </w:rPr>
        <w:t xml:space="preserve">] </w:t>
      </w:r>
      <w:r w:rsidRPr="00157EAD">
        <w:rPr>
          <w:sz w:val="22"/>
          <w:szCs w:val="22"/>
        </w:rPr>
        <w:t>(Requires separate application )</w:t>
      </w:r>
    </w:p>
    <w:p w14:paraId="41CCC02B" w14:textId="77777777" w:rsidR="00157EAD" w:rsidRPr="00157EAD" w:rsidRDefault="00E47021" w:rsidP="00157EAD">
      <w:pPr>
        <w:spacing w:before="240"/>
        <w:rPr>
          <w:sz w:val="22"/>
          <w:szCs w:val="22"/>
        </w:rPr>
      </w:pPr>
      <w:r>
        <w:rPr>
          <w:b/>
          <w:sz w:val="22"/>
          <w:szCs w:val="22"/>
        </w:rPr>
        <w:t xml:space="preserve">* </w:t>
      </w:r>
      <w:r w:rsidR="00157EAD" w:rsidRPr="00157EAD">
        <w:rPr>
          <w:b/>
          <w:sz w:val="22"/>
          <w:szCs w:val="22"/>
        </w:rPr>
        <w:t>The Visual Arts Award</w:t>
      </w:r>
      <w:r w:rsidR="00157EAD" w:rsidRPr="00157EAD">
        <w:rPr>
          <w:sz w:val="22"/>
          <w:szCs w:val="22"/>
        </w:rPr>
        <w:t xml:space="preserve"> is presented to a student who has demonstrated outstanding ability and commitment to the field of Visual Art. This award is dedicated to the memory of Mark Agcaoili ‘92. </w:t>
      </w:r>
      <w:r w:rsidR="00F63CEB">
        <w:rPr>
          <w:sz w:val="22"/>
          <w:szCs w:val="22"/>
        </w:rPr>
        <w:t>[PP]</w:t>
      </w:r>
      <w:r w:rsidR="00157EAD" w:rsidRPr="00157EAD">
        <w:rPr>
          <w:sz w:val="22"/>
          <w:szCs w:val="22"/>
        </w:rPr>
        <w:t xml:space="preserve"> </w:t>
      </w:r>
    </w:p>
    <w:p w14:paraId="66F515CC" w14:textId="77777777" w:rsidR="00157EAD" w:rsidRPr="00157EAD" w:rsidRDefault="00157EAD" w:rsidP="00157EAD">
      <w:pPr>
        <w:rPr>
          <w:b/>
          <w:sz w:val="22"/>
          <w:szCs w:val="22"/>
        </w:rPr>
      </w:pPr>
    </w:p>
    <w:p w14:paraId="63522DB1" w14:textId="77777777" w:rsidR="00157EAD" w:rsidRPr="00F63CEB" w:rsidRDefault="00F63CEB" w:rsidP="00F63CEB">
      <w:pPr>
        <w:rPr>
          <w:sz w:val="22"/>
          <w:szCs w:val="22"/>
        </w:rPr>
      </w:pPr>
      <w:r w:rsidRPr="00F63CEB">
        <w:rPr>
          <w:b/>
          <w:sz w:val="22"/>
          <w:szCs w:val="22"/>
        </w:rPr>
        <w:t>*</w:t>
      </w:r>
      <w:r>
        <w:rPr>
          <w:b/>
          <w:sz w:val="22"/>
          <w:szCs w:val="22"/>
        </w:rPr>
        <w:t xml:space="preserve"> </w:t>
      </w:r>
      <w:r w:rsidR="00157EAD" w:rsidRPr="00F63CEB">
        <w:rPr>
          <w:b/>
          <w:sz w:val="22"/>
          <w:szCs w:val="22"/>
        </w:rPr>
        <w:t>The Theatre Brebeuf Award</w:t>
      </w:r>
      <w:r w:rsidR="00157EAD" w:rsidRPr="00F63CEB">
        <w:rPr>
          <w:sz w:val="22"/>
          <w:szCs w:val="22"/>
        </w:rPr>
        <w:t xml:space="preserve"> is presented to the graduating student who has greatly contributed to the theatre programme over his years at Brebeuf. </w:t>
      </w:r>
      <w:r w:rsidR="00E47021" w:rsidRPr="00F63CEB">
        <w:rPr>
          <w:sz w:val="22"/>
          <w:szCs w:val="22"/>
        </w:rPr>
        <w:t>[PP]</w:t>
      </w:r>
    </w:p>
    <w:p w14:paraId="62AFBF6F" w14:textId="77777777" w:rsidR="00E47021" w:rsidRDefault="00E47021" w:rsidP="00157EAD">
      <w:pPr>
        <w:rPr>
          <w:b/>
          <w:sz w:val="22"/>
          <w:szCs w:val="22"/>
        </w:rPr>
      </w:pPr>
    </w:p>
    <w:p w14:paraId="0B4FE0E4" w14:textId="77777777" w:rsidR="00157EAD" w:rsidRPr="00157EAD" w:rsidRDefault="00F63CEB" w:rsidP="00157EAD">
      <w:pPr>
        <w:rPr>
          <w:sz w:val="22"/>
          <w:szCs w:val="22"/>
        </w:rPr>
      </w:pPr>
      <w:r>
        <w:rPr>
          <w:b/>
          <w:sz w:val="22"/>
          <w:szCs w:val="22"/>
        </w:rPr>
        <w:t xml:space="preserve">* </w:t>
      </w:r>
      <w:r w:rsidR="00157EAD" w:rsidRPr="00157EAD">
        <w:rPr>
          <w:b/>
          <w:sz w:val="22"/>
          <w:szCs w:val="22"/>
        </w:rPr>
        <w:t>The Lou Puccini Scholarship</w:t>
      </w:r>
      <w:r w:rsidR="00157EAD" w:rsidRPr="00157EAD">
        <w:rPr>
          <w:sz w:val="22"/>
          <w:szCs w:val="22"/>
        </w:rPr>
        <w:t xml:space="preserve">, named for a former teacher, is given to the graduating student who has been </w:t>
      </w:r>
      <w:r w:rsidR="00157EAD" w:rsidRPr="00C107F7">
        <w:rPr>
          <w:sz w:val="22"/>
          <w:szCs w:val="22"/>
          <w:u w:val="single"/>
        </w:rPr>
        <w:t>diligent</w:t>
      </w:r>
      <w:r w:rsidR="00157EAD" w:rsidRPr="00157EAD">
        <w:rPr>
          <w:sz w:val="22"/>
          <w:szCs w:val="22"/>
        </w:rPr>
        <w:t xml:space="preserve">, </w:t>
      </w:r>
      <w:r w:rsidR="00157EAD" w:rsidRPr="00C107F7">
        <w:rPr>
          <w:sz w:val="22"/>
          <w:szCs w:val="22"/>
          <w:u w:val="single"/>
        </w:rPr>
        <w:t>persevered</w:t>
      </w:r>
      <w:r w:rsidR="00157EAD" w:rsidRPr="00157EAD">
        <w:rPr>
          <w:sz w:val="22"/>
          <w:szCs w:val="22"/>
        </w:rPr>
        <w:t xml:space="preserve"> in his studies, and </w:t>
      </w:r>
      <w:r w:rsidR="00157EAD" w:rsidRPr="00C107F7">
        <w:rPr>
          <w:sz w:val="22"/>
          <w:szCs w:val="22"/>
          <w:u w:val="single"/>
        </w:rPr>
        <w:t>overcome various challenges</w:t>
      </w:r>
      <w:r w:rsidR="00157EAD" w:rsidRPr="00157EAD">
        <w:rPr>
          <w:sz w:val="22"/>
          <w:szCs w:val="22"/>
        </w:rPr>
        <w:t>. This award is generously funded by George Macri</w:t>
      </w:r>
      <w:r w:rsidR="00E47021">
        <w:rPr>
          <w:sz w:val="22"/>
          <w:szCs w:val="22"/>
        </w:rPr>
        <w:t>. [$</w:t>
      </w:r>
      <w:proofErr w:type="gramStart"/>
      <w:r w:rsidR="00E47021">
        <w:rPr>
          <w:sz w:val="22"/>
          <w:szCs w:val="22"/>
        </w:rPr>
        <w:t>500,PP</w:t>
      </w:r>
      <w:proofErr w:type="gramEnd"/>
      <w:r w:rsidR="00E47021">
        <w:rPr>
          <w:sz w:val="22"/>
          <w:szCs w:val="22"/>
        </w:rPr>
        <w:t>,AP]</w:t>
      </w:r>
    </w:p>
    <w:p w14:paraId="12733CF5" w14:textId="77777777" w:rsidR="00157EAD" w:rsidRPr="00157EAD" w:rsidRDefault="00157EAD" w:rsidP="00157EAD">
      <w:pPr>
        <w:rPr>
          <w:b/>
          <w:sz w:val="22"/>
          <w:szCs w:val="22"/>
        </w:rPr>
      </w:pPr>
    </w:p>
    <w:p w14:paraId="69F64A55" w14:textId="77777777" w:rsidR="00157EAD" w:rsidRPr="00157EAD" w:rsidRDefault="00C107F7" w:rsidP="00157EAD">
      <w:pPr>
        <w:rPr>
          <w:b/>
          <w:sz w:val="22"/>
          <w:szCs w:val="22"/>
        </w:rPr>
      </w:pPr>
      <w:r>
        <w:rPr>
          <w:b/>
          <w:sz w:val="22"/>
          <w:szCs w:val="22"/>
        </w:rPr>
        <w:t xml:space="preserve">* The </w:t>
      </w:r>
      <w:r w:rsidR="00157EAD" w:rsidRPr="00157EAD">
        <w:rPr>
          <w:b/>
          <w:sz w:val="22"/>
          <w:szCs w:val="22"/>
        </w:rPr>
        <w:t>Michael Tomaszek ’82 Music Award</w:t>
      </w:r>
      <w:r w:rsidR="00157EAD" w:rsidRPr="00157EAD">
        <w:rPr>
          <w:sz w:val="22"/>
          <w:szCs w:val="22"/>
        </w:rPr>
        <w:t xml:space="preserve"> in sponsored by the Alumni Association and recognizes a graduating student who has contributed significantly to the music programme.</w:t>
      </w:r>
      <w:r w:rsidR="00E47021">
        <w:rPr>
          <w:sz w:val="22"/>
          <w:szCs w:val="22"/>
        </w:rPr>
        <w:t xml:space="preserve"> [$250 from </w:t>
      </w:r>
      <w:proofErr w:type="spellStart"/>
      <w:proofErr w:type="gramStart"/>
      <w:r w:rsidR="00E47021">
        <w:rPr>
          <w:sz w:val="22"/>
          <w:szCs w:val="22"/>
        </w:rPr>
        <w:t>Alumni,PP</w:t>
      </w:r>
      <w:proofErr w:type="gramEnd"/>
      <w:r w:rsidR="00E47021">
        <w:rPr>
          <w:sz w:val="22"/>
          <w:szCs w:val="22"/>
        </w:rPr>
        <w:t>,AP</w:t>
      </w:r>
      <w:proofErr w:type="spellEnd"/>
      <w:r w:rsidR="00E47021">
        <w:rPr>
          <w:sz w:val="22"/>
          <w:szCs w:val="22"/>
        </w:rPr>
        <w:t>]</w:t>
      </w:r>
    </w:p>
    <w:p w14:paraId="288E9C16" w14:textId="77777777" w:rsidR="00157EAD" w:rsidRPr="00157EAD" w:rsidRDefault="00157EAD" w:rsidP="00157EAD">
      <w:pPr>
        <w:rPr>
          <w:b/>
          <w:sz w:val="22"/>
          <w:szCs w:val="22"/>
        </w:rPr>
      </w:pPr>
    </w:p>
    <w:p w14:paraId="0206BF7A" w14:textId="77777777" w:rsidR="00157EAD" w:rsidRPr="00157EAD" w:rsidRDefault="00C107F7" w:rsidP="00157EAD">
      <w:pPr>
        <w:rPr>
          <w:b/>
          <w:sz w:val="22"/>
          <w:szCs w:val="22"/>
        </w:rPr>
      </w:pPr>
      <w:r>
        <w:rPr>
          <w:b/>
          <w:sz w:val="22"/>
          <w:szCs w:val="22"/>
        </w:rPr>
        <w:t xml:space="preserve">* </w:t>
      </w:r>
      <w:r w:rsidR="00157EAD" w:rsidRPr="00157EAD">
        <w:rPr>
          <w:b/>
          <w:sz w:val="22"/>
          <w:szCs w:val="22"/>
        </w:rPr>
        <w:t xml:space="preserve">The Michael Thompson ’69 Award </w:t>
      </w:r>
      <w:r w:rsidR="00157EAD" w:rsidRPr="00157EAD">
        <w:rPr>
          <w:sz w:val="22"/>
          <w:szCs w:val="22"/>
        </w:rPr>
        <w:t>is a new award named in honour of Michael Thompson, Class of 1969, an Honour Student, and Athlete of the Year.  It is given to the graduating student who best combines academics, athletics, and good sportsmanship.  This award is generously funded by the Thompson Family.</w:t>
      </w:r>
      <w:r w:rsidR="00E47021">
        <w:rPr>
          <w:sz w:val="22"/>
          <w:szCs w:val="22"/>
        </w:rPr>
        <w:t xml:space="preserve"> [$</w:t>
      </w:r>
      <w:proofErr w:type="gramStart"/>
      <w:r w:rsidR="00E47021">
        <w:rPr>
          <w:sz w:val="22"/>
          <w:szCs w:val="22"/>
        </w:rPr>
        <w:t>250,PP</w:t>
      </w:r>
      <w:proofErr w:type="gramEnd"/>
      <w:r w:rsidR="00E47021">
        <w:rPr>
          <w:sz w:val="22"/>
          <w:szCs w:val="22"/>
        </w:rPr>
        <w:t>,AP]</w:t>
      </w:r>
    </w:p>
    <w:p w14:paraId="57EC69BC" w14:textId="77777777" w:rsidR="00157EAD" w:rsidRPr="00157EAD" w:rsidRDefault="00157EAD" w:rsidP="00157EAD">
      <w:pPr>
        <w:rPr>
          <w:b/>
          <w:sz w:val="22"/>
          <w:szCs w:val="22"/>
        </w:rPr>
      </w:pPr>
    </w:p>
    <w:p w14:paraId="23A136E7" w14:textId="77777777" w:rsidR="00157EAD" w:rsidRPr="00157EAD" w:rsidRDefault="00C107F7" w:rsidP="00157EAD">
      <w:pPr>
        <w:rPr>
          <w:sz w:val="22"/>
          <w:szCs w:val="22"/>
        </w:rPr>
      </w:pPr>
      <w:r>
        <w:rPr>
          <w:b/>
          <w:sz w:val="22"/>
          <w:szCs w:val="22"/>
        </w:rPr>
        <w:t xml:space="preserve">* </w:t>
      </w:r>
      <w:r w:rsidR="00157EAD" w:rsidRPr="00157EAD">
        <w:rPr>
          <w:b/>
          <w:sz w:val="22"/>
          <w:szCs w:val="22"/>
        </w:rPr>
        <w:t>The Gerry Tanner Award</w:t>
      </w:r>
      <w:r w:rsidR="00157EAD" w:rsidRPr="00157EAD">
        <w:rPr>
          <w:sz w:val="22"/>
          <w:szCs w:val="22"/>
        </w:rPr>
        <w:t xml:space="preserve"> is named for the mother of Brett Tanner '81. This award helps to </w:t>
      </w:r>
      <w:r w:rsidR="00157EAD" w:rsidRPr="00C107F7">
        <w:rPr>
          <w:sz w:val="22"/>
          <w:szCs w:val="22"/>
          <w:u w:val="single"/>
        </w:rPr>
        <w:t>assist with university finances</w:t>
      </w:r>
      <w:r w:rsidR="00157EAD" w:rsidRPr="00157EAD">
        <w:rPr>
          <w:sz w:val="22"/>
          <w:szCs w:val="22"/>
        </w:rPr>
        <w:t xml:space="preserve"> and it recognizes a graduating student who has contributed to school life at </w:t>
      </w:r>
      <w:proofErr w:type="gramStart"/>
      <w:r w:rsidR="00157EAD" w:rsidRPr="00157EAD">
        <w:rPr>
          <w:sz w:val="22"/>
          <w:szCs w:val="22"/>
        </w:rPr>
        <w:t>Brebeuf .</w:t>
      </w:r>
      <w:proofErr w:type="gramEnd"/>
      <w:r w:rsidR="00E47021">
        <w:rPr>
          <w:sz w:val="22"/>
          <w:szCs w:val="22"/>
        </w:rPr>
        <w:t xml:space="preserve">[$2000 from G. </w:t>
      </w:r>
      <w:proofErr w:type="spellStart"/>
      <w:r w:rsidR="00E47021">
        <w:rPr>
          <w:sz w:val="22"/>
          <w:szCs w:val="22"/>
        </w:rPr>
        <w:t>Tanner,PP</w:t>
      </w:r>
      <w:proofErr w:type="spellEnd"/>
      <w:r w:rsidR="00E47021">
        <w:rPr>
          <w:sz w:val="22"/>
          <w:szCs w:val="22"/>
        </w:rPr>
        <w:t>].</w:t>
      </w:r>
    </w:p>
    <w:p w14:paraId="7AC41215" w14:textId="77777777" w:rsidR="00A75BF7" w:rsidRPr="00157EAD" w:rsidRDefault="00A75BF7" w:rsidP="00FE7E0C">
      <w:pPr>
        <w:rPr>
          <w:sz w:val="22"/>
          <w:szCs w:val="22"/>
        </w:rPr>
      </w:pPr>
    </w:p>
    <w:p w14:paraId="4EF6AB7C" w14:textId="77777777" w:rsidR="00157EAD" w:rsidRPr="00157EAD" w:rsidRDefault="00C107F7" w:rsidP="00157EAD">
      <w:pPr>
        <w:rPr>
          <w:sz w:val="22"/>
          <w:szCs w:val="22"/>
        </w:rPr>
      </w:pPr>
      <w:r>
        <w:rPr>
          <w:b/>
          <w:sz w:val="22"/>
          <w:szCs w:val="22"/>
        </w:rPr>
        <w:t xml:space="preserve">* </w:t>
      </w:r>
      <w:r w:rsidR="00157EAD" w:rsidRPr="00157EAD">
        <w:rPr>
          <w:b/>
          <w:sz w:val="22"/>
          <w:szCs w:val="22"/>
        </w:rPr>
        <w:t xml:space="preserve">Toronto Secondary Unit (OECTA) Award </w:t>
      </w:r>
      <w:r w:rsidR="00157EAD" w:rsidRPr="00157EAD">
        <w:rPr>
          <w:sz w:val="22"/>
          <w:szCs w:val="22"/>
        </w:rPr>
        <w:t>is given to a student for demonstrating social and political responsibility by participating in school or community activities that promote social justice and foster Catholic values.</w:t>
      </w:r>
      <w:r w:rsidR="0036745C">
        <w:rPr>
          <w:sz w:val="22"/>
          <w:szCs w:val="22"/>
        </w:rPr>
        <w:t xml:space="preserve"> [$100 from OECTA,</w:t>
      </w:r>
      <w:r>
        <w:rPr>
          <w:sz w:val="22"/>
          <w:szCs w:val="22"/>
        </w:rPr>
        <w:t xml:space="preserve"> </w:t>
      </w:r>
      <w:r w:rsidR="0036745C">
        <w:rPr>
          <w:sz w:val="22"/>
          <w:szCs w:val="22"/>
        </w:rPr>
        <w:t>certificate]</w:t>
      </w:r>
    </w:p>
    <w:p w14:paraId="681D97A0" w14:textId="77777777" w:rsidR="00A75BF7" w:rsidRPr="00157EAD" w:rsidRDefault="00A75BF7" w:rsidP="00FE7E0C">
      <w:pPr>
        <w:rPr>
          <w:sz w:val="22"/>
          <w:szCs w:val="22"/>
        </w:rPr>
      </w:pPr>
    </w:p>
    <w:p w14:paraId="524EBE53" w14:textId="77777777" w:rsidR="00157EAD" w:rsidRPr="00157EAD" w:rsidRDefault="00C107F7" w:rsidP="00157EAD">
      <w:pPr>
        <w:rPr>
          <w:sz w:val="22"/>
          <w:szCs w:val="22"/>
        </w:rPr>
      </w:pPr>
      <w:r>
        <w:rPr>
          <w:b/>
          <w:sz w:val="22"/>
          <w:szCs w:val="22"/>
        </w:rPr>
        <w:t xml:space="preserve">* </w:t>
      </w:r>
      <w:r w:rsidR="00157EAD" w:rsidRPr="00157EAD">
        <w:rPr>
          <w:b/>
          <w:sz w:val="22"/>
          <w:szCs w:val="22"/>
        </w:rPr>
        <w:t xml:space="preserve">The Peter </w:t>
      </w:r>
      <w:proofErr w:type="spellStart"/>
      <w:r w:rsidR="00157EAD" w:rsidRPr="00157EAD">
        <w:rPr>
          <w:b/>
          <w:sz w:val="22"/>
          <w:szCs w:val="22"/>
        </w:rPr>
        <w:t>Knopfel</w:t>
      </w:r>
      <w:proofErr w:type="spellEnd"/>
      <w:r w:rsidR="00157EAD" w:rsidRPr="00157EAD">
        <w:rPr>
          <w:b/>
          <w:sz w:val="22"/>
          <w:szCs w:val="22"/>
        </w:rPr>
        <w:t xml:space="preserve"> ’81 Memorial Scholarship</w:t>
      </w:r>
      <w:r w:rsidR="00157EAD" w:rsidRPr="00157EAD">
        <w:rPr>
          <w:sz w:val="22"/>
          <w:szCs w:val="22"/>
        </w:rPr>
        <w:t xml:space="preserve"> is dedicated to the memory of Peter </w:t>
      </w:r>
      <w:proofErr w:type="spellStart"/>
      <w:r w:rsidR="00157EAD" w:rsidRPr="00157EAD">
        <w:rPr>
          <w:sz w:val="22"/>
          <w:szCs w:val="22"/>
        </w:rPr>
        <w:t>Knopfel</w:t>
      </w:r>
      <w:proofErr w:type="spellEnd"/>
      <w:r w:rsidR="00157EAD" w:rsidRPr="00157EAD">
        <w:rPr>
          <w:sz w:val="22"/>
          <w:szCs w:val="22"/>
        </w:rPr>
        <w:t xml:space="preserve">, a 1981 graduate. The Alumni Association and the </w:t>
      </w:r>
      <w:proofErr w:type="spellStart"/>
      <w:r w:rsidR="00157EAD" w:rsidRPr="00157EAD">
        <w:rPr>
          <w:sz w:val="22"/>
          <w:szCs w:val="22"/>
        </w:rPr>
        <w:t>Knopfel</w:t>
      </w:r>
      <w:proofErr w:type="spellEnd"/>
      <w:r w:rsidR="00157EAD" w:rsidRPr="00157EAD">
        <w:rPr>
          <w:sz w:val="22"/>
          <w:szCs w:val="22"/>
        </w:rPr>
        <w:t xml:space="preserve"> family award this scholarship to the graduate who has </w:t>
      </w:r>
      <w:r w:rsidR="00157EAD" w:rsidRPr="00157EAD">
        <w:rPr>
          <w:sz w:val="22"/>
          <w:szCs w:val="22"/>
        </w:rPr>
        <w:lastRenderedPageBreak/>
        <w:t xml:space="preserve">demonstrated </w:t>
      </w:r>
      <w:r w:rsidR="00157EAD" w:rsidRPr="00C107F7">
        <w:rPr>
          <w:sz w:val="22"/>
          <w:szCs w:val="22"/>
          <w:u w:val="single"/>
        </w:rPr>
        <w:t>academic and social achievement</w:t>
      </w:r>
      <w:r w:rsidR="00157EAD" w:rsidRPr="00157EAD">
        <w:rPr>
          <w:sz w:val="22"/>
          <w:szCs w:val="22"/>
        </w:rPr>
        <w:t xml:space="preserve"> through his strong sense of </w:t>
      </w:r>
      <w:r w:rsidR="00157EAD" w:rsidRPr="00C107F7">
        <w:rPr>
          <w:sz w:val="22"/>
          <w:szCs w:val="22"/>
          <w:u w:val="single"/>
        </w:rPr>
        <w:t>commitment</w:t>
      </w:r>
      <w:r w:rsidR="00157EAD" w:rsidRPr="00157EAD">
        <w:rPr>
          <w:sz w:val="22"/>
          <w:szCs w:val="22"/>
        </w:rPr>
        <w:t xml:space="preserve">. </w:t>
      </w:r>
      <w:r>
        <w:rPr>
          <w:sz w:val="22"/>
          <w:szCs w:val="22"/>
        </w:rPr>
        <w:t xml:space="preserve">(requires separate application) </w:t>
      </w:r>
      <w:r w:rsidR="0036745C">
        <w:rPr>
          <w:sz w:val="22"/>
          <w:szCs w:val="22"/>
        </w:rPr>
        <w:t>[$</w:t>
      </w:r>
      <w:r w:rsidR="00926655">
        <w:rPr>
          <w:sz w:val="22"/>
          <w:szCs w:val="22"/>
        </w:rPr>
        <w:t>5</w:t>
      </w:r>
      <w:r w:rsidR="0036745C">
        <w:rPr>
          <w:sz w:val="22"/>
          <w:szCs w:val="22"/>
        </w:rPr>
        <w:t xml:space="preserve">000 from </w:t>
      </w:r>
      <w:proofErr w:type="spellStart"/>
      <w:proofErr w:type="gramStart"/>
      <w:r w:rsidR="0036745C">
        <w:rPr>
          <w:sz w:val="22"/>
          <w:szCs w:val="22"/>
        </w:rPr>
        <w:t>Knopfels,PP</w:t>
      </w:r>
      <w:proofErr w:type="gramEnd"/>
      <w:r w:rsidR="0036745C">
        <w:rPr>
          <w:sz w:val="22"/>
          <w:szCs w:val="22"/>
        </w:rPr>
        <w:t>,AP</w:t>
      </w:r>
      <w:proofErr w:type="spellEnd"/>
      <w:r w:rsidR="0036745C">
        <w:rPr>
          <w:sz w:val="22"/>
          <w:szCs w:val="22"/>
        </w:rPr>
        <w:t>]</w:t>
      </w:r>
      <w:r w:rsidR="00157EAD" w:rsidRPr="00157EAD">
        <w:rPr>
          <w:sz w:val="22"/>
          <w:szCs w:val="22"/>
        </w:rPr>
        <w:t xml:space="preserve"> </w:t>
      </w:r>
    </w:p>
    <w:p w14:paraId="31E850E4" w14:textId="77777777" w:rsidR="00157EAD" w:rsidRPr="00157EAD" w:rsidRDefault="00157EAD" w:rsidP="00157EAD">
      <w:pPr>
        <w:rPr>
          <w:b/>
          <w:sz w:val="22"/>
          <w:szCs w:val="22"/>
        </w:rPr>
      </w:pPr>
    </w:p>
    <w:p w14:paraId="38741365" w14:textId="77777777" w:rsidR="00157EAD" w:rsidRPr="00157EAD" w:rsidRDefault="00C107F7" w:rsidP="00157EAD">
      <w:pPr>
        <w:rPr>
          <w:sz w:val="22"/>
          <w:szCs w:val="22"/>
        </w:rPr>
      </w:pPr>
      <w:r>
        <w:rPr>
          <w:b/>
          <w:sz w:val="22"/>
          <w:szCs w:val="22"/>
        </w:rPr>
        <w:t xml:space="preserve">* </w:t>
      </w:r>
      <w:r w:rsidR="00157EAD" w:rsidRPr="00157EAD">
        <w:rPr>
          <w:b/>
          <w:sz w:val="22"/>
          <w:szCs w:val="22"/>
        </w:rPr>
        <w:t>The Michael Daoust ’</w:t>
      </w:r>
      <w:proofErr w:type="gramStart"/>
      <w:r w:rsidR="00157EAD" w:rsidRPr="00157EAD">
        <w:rPr>
          <w:b/>
          <w:sz w:val="22"/>
          <w:szCs w:val="22"/>
        </w:rPr>
        <w:t>67  Mathematics</w:t>
      </w:r>
      <w:proofErr w:type="gramEnd"/>
      <w:r w:rsidR="00157EAD" w:rsidRPr="00157EAD">
        <w:rPr>
          <w:b/>
          <w:sz w:val="22"/>
          <w:szCs w:val="22"/>
        </w:rPr>
        <w:t xml:space="preserve"> Award</w:t>
      </w:r>
      <w:r w:rsidR="00157EAD" w:rsidRPr="00157EAD">
        <w:rPr>
          <w:sz w:val="22"/>
          <w:szCs w:val="22"/>
        </w:rPr>
        <w:t xml:space="preserve"> is awarded to a graduating student for overall excellence in mathematics. It is named for Michael Daoust, a Brebeuf alumnus, teacher, department head, and mentor from 1967 to </w:t>
      </w:r>
      <w:proofErr w:type="gramStart"/>
      <w:r w:rsidR="00157EAD" w:rsidRPr="00157EAD">
        <w:rPr>
          <w:sz w:val="22"/>
          <w:szCs w:val="22"/>
        </w:rPr>
        <w:t>2010.</w:t>
      </w:r>
      <w:r>
        <w:rPr>
          <w:sz w:val="22"/>
          <w:szCs w:val="22"/>
        </w:rPr>
        <w:t>[</w:t>
      </w:r>
      <w:proofErr w:type="gramEnd"/>
      <w:r>
        <w:rPr>
          <w:sz w:val="22"/>
          <w:szCs w:val="22"/>
        </w:rPr>
        <w:t>PP,AP]</w:t>
      </w:r>
    </w:p>
    <w:p w14:paraId="5818D7FE" w14:textId="77777777" w:rsidR="00157EAD" w:rsidRPr="00157EAD" w:rsidRDefault="00157EAD" w:rsidP="00157EAD">
      <w:pPr>
        <w:spacing w:before="240"/>
        <w:rPr>
          <w:sz w:val="22"/>
          <w:szCs w:val="22"/>
        </w:rPr>
      </w:pPr>
      <w:r w:rsidRPr="00157EAD">
        <w:rPr>
          <w:b/>
          <w:sz w:val="22"/>
          <w:szCs w:val="22"/>
        </w:rPr>
        <w:t>The Martin Foy ’82 Scholarship</w:t>
      </w:r>
      <w:r w:rsidRPr="00157EAD">
        <w:rPr>
          <w:sz w:val="22"/>
          <w:szCs w:val="22"/>
        </w:rPr>
        <w:t xml:space="preserve"> is named in memory of Martin Foy, Class of 1982. It is awarded to a graduating student in the Specialist High Skills Major Programme in Information and Communication Technology.  </w:t>
      </w:r>
      <w:proofErr w:type="gramStart"/>
      <w:r w:rsidRPr="00157EAD">
        <w:rPr>
          <w:sz w:val="22"/>
          <w:szCs w:val="22"/>
        </w:rPr>
        <w:t>Similar to</w:t>
      </w:r>
      <w:proofErr w:type="gramEnd"/>
      <w:r w:rsidRPr="00157EAD">
        <w:rPr>
          <w:sz w:val="22"/>
          <w:szCs w:val="22"/>
        </w:rPr>
        <w:t xml:space="preserve"> Martin, the recipient has demonstrated outstanding effort, determination, perseverance, and integrity in completing the course expectations in the specialist programme and has been accepted to a post-secondary institute. This is generously funded by the Foy family and friends of Martin. </w:t>
      </w:r>
      <w:r w:rsidR="00C107F7">
        <w:rPr>
          <w:sz w:val="22"/>
          <w:szCs w:val="22"/>
        </w:rPr>
        <w:t>[$</w:t>
      </w:r>
      <w:proofErr w:type="gramStart"/>
      <w:r w:rsidR="00C107F7">
        <w:rPr>
          <w:sz w:val="22"/>
          <w:szCs w:val="22"/>
        </w:rPr>
        <w:t>1000,PP</w:t>
      </w:r>
      <w:proofErr w:type="gramEnd"/>
      <w:r w:rsidR="00C107F7">
        <w:rPr>
          <w:sz w:val="22"/>
          <w:szCs w:val="22"/>
        </w:rPr>
        <w:t>,AP]</w:t>
      </w:r>
      <w:r w:rsidRPr="00157EAD">
        <w:rPr>
          <w:sz w:val="22"/>
          <w:szCs w:val="22"/>
        </w:rPr>
        <w:t xml:space="preserve">   </w:t>
      </w:r>
    </w:p>
    <w:p w14:paraId="4C22FDFE" w14:textId="77777777" w:rsidR="00157EAD" w:rsidRPr="00166E57" w:rsidRDefault="00157EAD" w:rsidP="00157EAD">
      <w:pPr>
        <w:rPr>
          <w:b/>
          <w:sz w:val="22"/>
          <w:szCs w:val="22"/>
        </w:rPr>
      </w:pPr>
    </w:p>
    <w:p w14:paraId="7576E77D" w14:textId="77777777" w:rsidR="00157EAD" w:rsidRPr="00166E57" w:rsidRDefault="00157EAD" w:rsidP="00157EAD">
      <w:pPr>
        <w:rPr>
          <w:sz w:val="22"/>
          <w:szCs w:val="22"/>
        </w:rPr>
      </w:pPr>
      <w:r w:rsidRPr="00166E57">
        <w:rPr>
          <w:b/>
          <w:sz w:val="22"/>
          <w:szCs w:val="22"/>
        </w:rPr>
        <w:t>The Father James Webb, S.J</w:t>
      </w:r>
      <w:r w:rsidRPr="00166E57">
        <w:rPr>
          <w:sz w:val="22"/>
          <w:szCs w:val="22"/>
        </w:rPr>
        <w:t xml:space="preserve">. </w:t>
      </w:r>
      <w:r w:rsidRPr="00166E57">
        <w:rPr>
          <w:b/>
          <w:sz w:val="22"/>
          <w:szCs w:val="22"/>
        </w:rPr>
        <w:t>Award</w:t>
      </w:r>
      <w:r w:rsidRPr="00166E57">
        <w:rPr>
          <w:sz w:val="22"/>
          <w:szCs w:val="22"/>
        </w:rPr>
        <w:t xml:space="preserve"> is named for a former Brebeuf teacher and Jesuit Provincial. It is given to a graduating student who has shown a commitment to social justice.</w:t>
      </w:r>
      <w:r w:rsidR="00C107F7" w:rsidRPr="00166E57">
        <w:rPr>
          <w:sz w:val="22"/>
          <w:szCs w:val="22"/>
        </w:rPr>
        <w:t xml:space="preserve"> [</w:t>
      </w:r>
      <w:proofErr w:type="gramStart"/>
      <w:r w:rsidR="00C107F7" w:rsidRPr="00166E57">
        <w:rPr>
          <w:sz w:val="22"/>
          <w:szCs w:val="22"/>
        </w:rPr>
        <w:t>PP,AP</w:t>
      </w:r>
      <w:proofErr w:type="gramEnd"/>
      <w:r w:rsidR="00C107F7" w:rsidRPr="00166E57">
        <w:rPr>
          <w:sz w:val="22"/>
          <w:szCs w:val="22"/>
        </w:rPr>
        <w:t>]</w:t>
      </w:r>
    </w:p>
    <w:p w14:paraId="6D9BAE07" w14:textId="77777777" w:rsidR="00A75BF7" w:rsidRPr="00166E57" w:rsidRDefault="00A75BF7" w:rsidP="00FE7E0C">
      <w:pPr>
        <w:rPr>
          <w:sz w:val="22"/>
          <w:szCs w:val="22"/>
        </w:rPr>
      </w:pPr>
    </w:p>
    <w:p w14:paraId="08703A0F" w14:textId="77777777" w:rsidR="00926655" w:rsidRPr="00166E57" w:rsidRDefault="00926655" w:rsidP="00926655">
      <w:pPr>
        <w:rPr>
          <w:sz w:val="22"/>
          <w:szCs w:val="22"/>
        </w:rPr>
      </w:pPr>
      <w:r w:rsidRPr="00166E57">
        <w:rPr>
          <w:b/>
          <w:sz w:val="22"/>
          <w:szCs w:val="22"/>
        </w:rPr>
        <w:t>The Marcus McInerney Scholarship</w:t>
      </w:r>
      <w:r w:rsidRPr="00166E57">
        <w:rPr>
          <w:sz w:val="22"/>
          <w:szCs w:val="22"/>
        </w:rPr>
        <w:t xml:space="preserve"> is a new award generously funded by Barry McInerney, Class of 1981, and Rose McInerney in </w:t>
      </w:r>
      <w:proofErr w:type="gramStart"/>
      <w:r w:rsidRPr="00166E57">
        <w:rPr>
          <w:sz w:val="22"/>
          <w:szCs w:val="22"/>
        </w:rPr>
        <w:t>memory  of</w:t>
      </w:r>
      <w:proofErr w:type="gramEnd"/>
      <w:r w:rsidRPr="00166E57">
        <w:rPr>
          <w:sz w:val="22"/>
          <w:szCs w:val="22"/>
        </w:rPr>
        <w:t xml:space="preserve"> their son and is presented to a deserving graduating student to assist with post-secondary education.</w:t>
      </w:r>
    </w:p>
    <w:p w14:paraId="546FFA22" w14:textId="77777777" w:rsidR="00926655" w:rsidRPr="00166E57" w:rsidRDefault="00926655" w:rsidP="00926655">
      <w:pPr>
        <w:rPr>
          <w:b/>
          <w:sz w:val="22"/>
          <w:szCs w:val="22"/>
        </w:rPr>
      </w:pPr>
    </w:p>
    <w:p w14:paraId="66DBDC64" w14:textId="77777777" w:rsidR="00926655" w:rsidRPr="00166E57" w:rsidRDefault="00926655" w:rsidP="00926655">
      <w:pPr>
        <w:rPr>
          <w:sz w:val="22"/>
          <w:szCs w:val="22"/>
        </w:rPr>
      </w:pPr>
      <w:r w:rsidRPr="00166E57">
        <w:rPr>
          <w:b/>
          <w:sz w:val="22"/>
          <w:szCs w:val="22"/>
        </w:rPr>
        <w:t>The Catholic Women’s League Scholarship</w:t>
      </w:r>
      <w:r w:rsidRPr="00166E57">
        <w:rPr>
          <w:sz w:val="22"/>
          <w:szCs w:val="22"/>
        </w:rPr>
        <w:t xml:space="preserve"> is a new award sponsored by the C.W.L. at Blessed Trinity Parish. It is for a graduating student who is entering an apprenticeship programme and celebrates determination and commitment to succeed while making a positive contribution to his high school community.</w:t>
      </w:r>
    </w:p>
    <w:p w14:paraId="1BA2D3B4" w14:textId="77777777" w:rsidR="00926655" w:rsidRPr="00166E57" w:rsidRDefault="00926655" w:rsidP="00926655">
      <w:pPr>
        <w:rPr>
          <w:b/>
          <w:sz w:val="22"/>
          <w:szCs w:val="22"/>
        </w:rPr>
      </w:pPr>
    </w:p>
    <w:p w14:paraId="50A05F08" w14:textId="77777777" w:rsidR="00926655" w:rsidRPr="00166E57" w:rsidRDefault="00926655" w:rsidP="00926655">
      <w:pPr>
        <w:rPr>
          <w:b/>
          <w:sz w:val="22"/>
          <w:szCs w:val="22"/>
        </w:rPr>
      </w:pPr>
      <w:r w:rsidRPr="00166E57">
        <w:rPr>
          <w:b/>
          <w:sz w:val="22"/>
          <w:szCs w:val="22"/>
        </w:rPr>
        <w:t xml:space="preserve">Raphael Kum Ming Loh ’03 Award for Most Improvement </w:t>
      </w:r>
      <w:r w:rsidRPr="00166E57">
        <w:rPr>
          <w:sz w:val="22"/>
          <w:szCs w:val="22"/>
        </w:rPr>
        <w:t>honours a former Brebeuf student and teacher. He was a true “Man for Others”. This award, which is generously sponsored by the Loh family, is presented to the graduating student who has made the most academic improvement between Grades 9 &amp; 12.</w:t>
      </w:r>
      <w:r w:rsidRPr="00166E57">
        <w:rPr>
          <w:b/>
          <w:sz w:val="22"/>
          <w:szCs w:val="22"/>
        </w:rPr>
        <w:t xml:space="preserve"> </w:t>
      </w:r>
      <w:r w:rsidRPr="00166E57">
        <w:rPr>
          <w:b/>
          <w:sz w:val="22"/>
          <w:szCs w:val="22"/>
        </w:rPr>
        <w:tab/>
      </w:r>
      <w:r w:rsidRPr="00166E57">
        <w:rPr>
          <w:b/>
          <w:sz w:val="22"/>
          <w:szCs w:val="22"/>
        </w:rPr>
        <w:tab/>
      </w:r>
    </w:p>
    <w:p w14:paraId="336A8A0D" w14:textId="77777777" w:rsidR="00926655" w:rsidRPr="00166E57" w:rsidRDefault="00926655" w:rsidP="00926655">
      <w:pPr>
        <w:tabs>
          <w:tab w:val="left" w:pos="2220"/>
        </w:tabs>
        <w:rPr>
          <w:b/>
          <w:sz w:val="22"/>
          <w:szCs w:val="22"/>
        </w:rPr>
      </w:pPr>
    </w:p>
    <w:p w14:paraId="193EEDE4" w14:textId="77777777" w:rsidR="00926655" w:rsidRPr="00166E57" w:rsidRDefault="00926655" w:rsidP="00926655">
      <w:pPr>
        <w:tabs>
          <w:tab w:val="left" w:pos="2220"/>
        </w:tabs>
        <w:rPr>
          <w:b/>
          <w:sz w:val="22"/>
          <w:szCs w:val="22"/>
        </w:rPr>
      </w:pPr>
      <w:r w:rsidRPr="00166E57">
        <w:rPr>
          <w:b/>
          <w:sz w:val="22"/>
          <w:szCs w:val="22"/>
        </w:rPr>
        <w:t xml:space="preserve">Raphael Kum Ming Loh ’03 Award for Sports Leadership </w:t>
      </w:r>
      <w:r w:rsidRPr="00166E57">
        <w:rPr>
          <w:sz w:val="22"/>
          <w:szCs w:val="22"/>
        </w:rPr>
        <w:t>is also an award to honour Raphael Loh and funded by the Loh family. It is for a graduating student who has shown tremendous leadership in athletics.</w:t>
      </w:r>
      <w:r w:rsidRPr="00166E57">
        <w:rPr>
          <w:b/>
          <w:sz w:val="22"/>
          <w:szCs w:val="22"/>
        </w:rPr>
        <w:t xml:space="preserve"> </w:t>
      </w:r>
    </w:p>
    <w:p w14:paraId="1E38FD27" w14:textId="77777777" w:rsidR="00A75BF7" w:rsidRDefault="00A75BF7" w:rsidP="00FE7E0C"/>
    <w:p w14:paraId="0B5472ED" w14:textId="77777777" w:rsidR="00166E57" w:rsidRPr="00E62AED" w:rsidRDefault="00166E57" w:rsidP="00FE7E0C"/>
    <w:p w14:paraId="41C99297" w14:textId="77777777" w:rsidR="00A75BF7" w:rsidRPr="00E62AED" w:rsidRDefault="00A75BF7" w:rsidP="00FE7E0C"/>
    <w:p w14:paraId="6D096FF0" w14:textId="77777777" w:rsidR="00347C65" w:rsidRDefault="00347C65" w:rsidP="00FE7E0C"/>
    <w:p w14:paraId="1E183629" w14:textId="77777777" w:rsidR="00C107F7" w:rsidRDefault="00C107F7" w:rsidP="00FE7E0C"/>
    <w:p w14:paraId="21E292FF" w14:textId="77777777" w:rsidR="00C107F7" w:rsidRDefault="00C107F7" w:rsidP="00FE7E0C"/>
    <w:p w14:paraId="0C2DFAC9" w14:textId="77777777" w:rsidR="00C107F7" w:rsidRDefault="00C107F7" w:rsidP="00FE7E0C"/>
    <w:p w14:paraId="5AFAA2B2" w14:textId="77777777" w:rsidR="00C107F7" w:rsidRDefault="00C107F7" w:rsidP="00FE7E0C"/>
    <w:p w14:paraId="5C4070E9" w14:textId="77777777" w:rsidR="00C107F7" w:rsidRDefault="00C107F7" w:rsidP="00FE7E0C"/>
    <w:p w14:paraId="2F388A37" w14:textId="77777777" w:rsidR="00C107F7" w:rsidRDefault="00C107F7" w:rsidP="00FE7E0C"/>
    <w:p w14:paraId="271B2537" w14:textId="77777777" w:rsidR="00C107F7" w:rsidRDefault="00C107F7" w:rsidP="00FE7E0C"/>
    <w:p w14:paraId="576F8286" w14:textId="77777777" w:rsidR="00C107F7" w:rsidRDefault="00C107F7" w:rsidP="00FE7E0C"/>
    <w:p w14:paraId="6BEF3CD2" w14:textId="77777777" w:rsidR="00C107F7" w:rsidRDefault="00C107F7" w:rsidP="00FE7E0C"/>
    <w:p w14:paraId="53FD44F1" w14:textId="77777777" w:rsidR="00C107F7" w:rsidRDefault="00C107F7" w:rsidP="00FE7E0C"/>
    <w:p w14:paraId="364AA6BF" w14:textId="77777777" w:rsidR="00F46749" w:rsidRDefault="00F46749" w:rsidP="00FE7E0C"/>
    <w:p w14:paraId="68EBB504" w14:textId="77777777" w:rsidR="00F46749" w:rsidRDefault="00F46749" w:rsidP="00F46749">
      <w:pPr>
        <w:jc w:val="center"/>
        <w:rPr>
          <w:b/>
          <w:u w:val="single"/>
        </w:rPr>
      </w:pPr>
      <w:r w:rsidRPr="00DC0FA1">
        <w:rPr>
          <w:b/>
          <w:u w:val="single"/>
        </w:rPr>
        <w:lastRenderedPageBreak/>
        <w:t>Valedictorian and Salutatorian Guidelines</w:t>
      </w:r>
    </w:p>
    <w:p w14:paraId="358C4D2B" w14:textId="77777777" w:rsidR="00F46749" w:rsidRPr="00DC0FA1" w:rsidRDefault="00F46749" w:rsidP="00F46749">
      <w:pPr>
        <w:jc w:val="center"/>
        <w:rPr>
          <w:b/>
          <w:u w:val="single"/>
        </w:rPr>
      </w:pPr>
    </w:p>
    <w:p w14:paraId="627947FB" w14:textId="77777777" w:rsidR="00F46749" w:rsidRDefault="00F46749" w:rsidP="00F46749">
      <w:pPr>
        <w:ind w:firstLine="720"/>
      </w:pPr>
      <w:r>
        <w:t xml:space="preserve">Below is a brief explanation of what is involved in being either the Valedictorian or the Salutatorian for the June 29, </w:t>
      </w:r>
      <w:proofErr w:type="gramStart"/>
      <w:r>
        <w:t>202</w:t>
      </w:r>
      <w:r w:rsidR="0063261C">
        <w:t>3</w:t>
      </w:r>
      <w:proofErr w:type="gramEnd"/>
      <w:r>
        <w:t xml:space="preserve"> Graduation Ceremony.  Students who feel they would be able to speak well at a public function such as this are encouraged to apply for these positions.</w:t>
      </w:r>
    </w:p>
    <w:p w14:paraId="61CB4E75" w14:textId="77777777" w:rsidR="00F46749" w:rsidRDefault="00F46749" w:rsidP="00F46749"/>
    <w:p w14:paraId="4F8DDC62" w14:textId="77777777" w:rsidR="00F46749" w:rsidRDefault="00F46749" w:rsidP="00F46749">
      <w:r w:rsidRPr="00DC0FA1">
        <w:rPr>
          <w:b/>
          <w:sz w:val="22"/>
          <w:szCs w:val="22"/>
          <w:u w:val="single"/>
        </w:rPr>
        <w:t>VALEDICTORIAN</w:t>
      </w:r>
      <w:r w:rsidRPr="00DC0FA1">
        <w:rPr>
          <w:sz w:val="22"/>
          <w:szCs w:val="22"/>
        </w:rPr>
        <w:t>:</w:t>
      </w:r>
      <w:r>
        <w:t xml:space="preserve">  A Valedictory address is a farewell address (5-10 minutes in length) in which appreciation and gratitude are expressed. The various aims of this address are to inspire the graduates and to thank individuals responsible for their successes while reflecting on the accomplishments of the class. The valedictory address should include:  </w:t>
      </w:r>
    </w:p>
    <w:p w14:paraId="104C7B70" w14:textId="77777777" w:rsidR="00F46749" w:rsidRDefault="00F46749" w:rsidP="00F46749"/>
    <w:p w14:paraId="61283760" w14:textId="77777777" w:rsidR="00F46749" w:rsidRDefault="00F46749" w:rsidP="00F46749">
      <w:pPr>
        <w:numPr>
          <w:ilvl w:val="0"/>
          <w:numId w:val="5"/>
        </w:numPr>
      </w:pPr>
      <w:r>
        <w:t>Introduction</w:t>
      </w:r>
    </w:p>
    <w:p w14:paraId="5EE146D9" w14:textId="77777777" w:rsidR="00F46749" w:rsidRDefault="00F46749" w:rsidP="00F46749">
      <w:pPr>
        <w:numPr>
          <w:ilvl w:val="0"/>
          <w:numId w:val="5"/>
        </w:numPr>
      </w:pPr>
      <w:r>
        <w:t xml:space="preserve">Advantages of a Catholic Education and Environment – intellectually, spiritually, physically, </w:t>
      </w:r>
      <w:proofErr w:type="gramStart"/>
      <w:r>
        <w:t>etc..</w:t>
      </w:r>
      <w:proofErr w:type="gramEnd"/>
    </w:p>
    <w:p w14:paraId="0367DF08" w14:textId="77777777" w:rsidR="00F46749" w:rsidRDefault="00F46749" w:rsidP="00F46749">
      <w:pPr>
        <w:numPr>
          <w:ilvl w:val="0"/>
          <w:numId w:val="5"/>
        </w:numPr>
      </w:pPr>
      <w:r>
        <w:t xml:space="preserve">Reminiscences or flashbacks (some tasteful humour) of </w:t>
      </w:r>
      <w:smartTag w:uri="urn:schemas-microsoft-com:office:smarttags" w:element="place">
        <w:smartTag w:uri="urn:schemas-microsoft-com:office:smarttags" w:element="PlaceName">
          <w:r>
            <w:t>Brebeuf</w:t>
          </w:r>
        </w:smartTag>
        <w:r>
          <w:t xml:space="preserve"> </w:t>
        </w:r>
        <w:smartTag w:uri="urn:schemas-microsoft-com:office:smarttags" w:element="PlaceType">
          <w:r>
            <w:t>College</w:t>
          </w:r>
        </w:smartTag>
        <w:r>
          <w:t xml:space="preserve"> </w:t>
        </w:r>
        <w:smartTag w:uri="urn:schemas-microsoft-com:office:smarttags" w:element="PlaceType">
          <w:r>
            <w:t>School</w:t>
          </w:r>
        </w:smartTag>
      </w:smartTag>
      <w:r>
        <w:t xml:space="preserve">, gratitude to parents, teachers, </w:t>
      </w:r>
      <w:proofErr w:type="gramStart"/>
      <w:r>
        <w:t>administration</w:t>
      </w:r>
      <w:proofErr w:type="gramEnd"/>
      <w:r>
        <w:t xml:space="preserve"> and fellow students.</w:t>
      </w:r>
    </w:p>
    <w:p w14:paraId="42E3F479" w14:textId="77777777" w:rsidR="00F46749" w:rsidRDefault="00F46749" w:rsidP="00F46749">
      <w:pPr>
        <w:numPr>
          <w:ilvl w:val="0"/>
          <w:numId w:val="5"/>
        </w:numPr>
      </w:pPr>
      <w:r>
        <w:t>Future challenge to Graduates</w:t>
      </w:r>
    </w:p>
    <w:p w14:paraId="3E269322" w14:textId="77777777" w:rsidR="00F46749" w:rsidRDefault="00F46749" w:rsidP="00F46749">
      <w:pPr>
        <w:spacing w:before="240"/>
      </w:pPr>
      <w:r w:rsidRPr="00DC0FA1">
        <w:rPr>
          <w:b/>
          <w:sz w:val="22"/>
          <w:szCs w:val="22"/>
          <w:u w:val="single"/>
        </w:rPr>
        <w:t>SALUTATORIAN:</w:t>
      </w:r>
      <w:r>
        <w:t xml:space="preserve">  A salutatory address is a welcome greeting (1-2 minutes in length).  The salutatory address should include:</w:t>
      </w:r>
    </w:p>
    <w:p w14:paraId="68E75CA3" w14:textId="77777777" w:rsidR="00F46749" w:rsidRDefault="00F46749" w:rsidP="00F46749">
      <w:pPr>
        <w:spacing w:before="240"/>
        <w:ind w:left="720"/>
      </w:pPr>
      <w:r>
        <w:t>1.</w:t>
      </w:r>
      <w:r>
        <w:tab/>
        <w:t>Introduction</w:t>
      </w:r>
    </w:p>
    <w:p w14:paraId="0ED9B887" w14:textId="77777777" w:rsidR="00F46749" w:rsidRDefault="00F46749" w:rsidP="00F46749">
      <w:pPr>
        <w:spacing w:before="240"/>
        <w:ind w:left="720"/>
      </w:pPr>
      <w:r>
        <w:t>2.</w:t>
      </w:r>
      <w:r>
        <w:tab/>
        <w:t>Welcome and appreciation to the guests for coming</w:t>
      </w:r>
    </w:p>
    <w:p w14:paraId="5188C851" w14:textId="77777777" w:rsidR="00F46749" w:rsidRDefault="00F46749" w:rsidP="00F46749">
      <w:pPr>
        <w:spacing w:before="240"/>
        <w:ind w:left="720"/>
      </w:pPr>
      <w:r>
        <w:t>3.</w:t>
      </w:r>
      <w:r>
        <w:tab/>
        <w:t>Brief reference to Brebeuf College School Conclusion</w:t>
      </w:r>
    </w:p>
    <w:p w14:paraId="0779AAE3" w14:textId="77777777" w:rsidR="00F46749" w:rsidRDefault="00F46749" w:rsidP="00F46749">
      <w:pPr>
        <w:spacing w:before="240"/>
      </w:pPr>
      <w:r w:rsidRPr="00DC0FA1">
        <w:rPr>
          <w:b/>
          <w:u w:val="single"/>
        </w:rPr>
        <w:t xml:space="preserve">Requirements for </w:t>
      </w:r>
      <w:r>
        <w:rPr>
          <w:b/>
          <w:u w:val="single"/>
        </w:rPr>
        <w:t xml:space="preserve">both </w:t>
      </w:r>
      <w:r w:rsidRPr="00DC0FA1">
        <w:rPr>
          <w:b/>
          <w:u w:val="single"/>
        </w:rPr>
        <w:t>Candidates</w:t>
      </w:r>
      <w:r>
        <w:t>:</w:t>
      </w:r>
    </w:p>
    <w:p w14:paraId="619D89AC" w14:textId="77777777" w:rsidR="00F46749" w:rsidRDefault="00F46749" w:rsidP="00F46749">
      <w:pPr>
        <w:spacing w:before="240"/>
      </w:pPr>
      <w:r>
        <w:t>General Requirements:</w:t>
      </w:r>
    </w:p>
    <w:p w14:paraId="73B78910" w14:textId="77777777" w:rsidR="00F46749" w:rsidRDefault="00F46749" w:rsidP="00F46749">
      <w:pPr>
        <w:numPr>
          <w:ilvl w:val="0"/>
          <w:numId w:val="6"/>
        </w:numPr>
        <w:spacing w:before="240"/>
      </w:pPr>
      <w:r>
        <w:t>Ability to be creative in composing a valedictory address or a salutatory address</w:t>
      </w:r>
    </w:p>
    <w:p w14:paraId="63121522" w14:textId="77777777" w:rsidR="00F46749" w:rsidRDefault="00F46749" w:rsidP="00F46749">
      <w:pPr>
        <w:numPr>
          <w:ilvl w:val="0"/>
          <w:numId w:val="6"/>
        </w:numPr>
        <w:spacing w:before="240"/>
      </w:pPr>
      <w:r>
        <w:t>Ability to present the address clearly, maturely, meaningfully and with conviction</w:t>
      </w:r>
    </w:p>
    <w:p w14:paraId="47C1AFF7" w14:textId="77777777" w:rsidR="00F46749" w:rsidRDefault="00F46749" w:rsidP="00F46749">
      <w:pPr>
        <w:numPr>
          <w:ilvl w:val="0"/>
          <w:numId w:val="6"/>
        </w:numPr>
        <w:spacing w:before="240"/>
      </w:pPr>
      <w:r>
        <w:t>Ability to present to a group with very different outlooks and opinions by being a capable spokesperson.</w:t>
      </w:r>
    </w:p>
    <w:p w14:paraId="6C885ECF" w14:textId="77777777" w:rsidR="00F46749" w:rsidRDefault="00F46749" w:rsidP="00F46749">
      <w:pPr>
        <w:numPr>
          <w:ilvl w:val="0"/>
          <w:numId w:val="6"/>
        </w:numPr>
        <w:spacing w:before="240"/>
      </w:pPr>
      <w:r>
        <w:t>Student must write a brief written response (Please see following page)</w:t>
      </w:r>
    </w:p>
    <w:p w14:paraId="46AA215C" w14:textId="77777777" w:rsidR="00F46749" w:rsidRDefault="00F46749" w:rsidP="00F46749">
      <w:pPr>
        <w:numPr>
          <w:ilvl w:val="0"/>
          <w:numId w:val="6"/>
        </w:numPr>
        <w:spacing w:before="240"/>
      </w:pPr>
      <w:r>
        <w:t xml:space="preserve">Student requires: 3 Teacher References and 5 Peer References </w:t>
      </w:r>
    </w:p>
    <w:p w14:paraId="07CEB180" w14:textId="77777777" w:rsidR="00F46749" w:rsidRDefault="00F46749" w:rsidP="00F46749">
      <w:pPr>
        <w:spacing w:before="240"/>
      </w:pPr>
      <w:r>
        <w:t xml:space="preserve">Academic Requirements: </w:t>
      </w:r>
    </w:p>
    <w:p w14:paraId="1F7C1E45" w14:textId="77777777" w:rsidR="00F46749" w:rsidRDefault="00F46749" w:rsidP="00F46749">
      <w:pPr>
        <w:numPr>
          <w:ilvl w:val="0"/>
          <w:numId w:val="7"/>
        </w:numPr>
        <w:spacing w:before="240"/>
      </w:pPr>
      <w:r>
        <w:t>Student must currently have 75% or above average</w:t>
      </w:r>
      <w:r w:rsidR="0063261C">
        <w:t xml:space="preserve"> from courses taken at Brebeuf</w:t>
      </w:r>
      <w:r>
        <w:t xml:space="preserve">. </w:t>
      </w:r>
    </w:p>
    <w:p w14:paraId="77A1FB54" w14:textId="77777777" w:rsidR="00F46749" w:rsidRDefault="00F46749" w:rsidP="00F46749">
      <w:pPr>
        <w:numPr>
          <w:ilvl w:val="0"/>
          <w:numId w:val="7"/>
        </w:numPr>
        <w:spacing w:before="240"/>
      </w:pPr>
      <w:r>
        <w:t>Student should have no history of disciplinary history (subject to principal’s discretion).</w:t>
      </w:r>
    </w:p>
    <w:p w14:paraId="1C33C38C" w14:textId="77777777" w:rsidR="00F46749" w:rsidRDefault="00F46749" w:rsidP="00F46749">
      <w:pPr>
        <w:spacing w:before="240"/>
      </w:pPr>
      <w:r>
        <w:lastRenderedPageBreak/>
        <w:t>Extra-Curricular Requirements:</w:t>
      </w:r>
    </w:p>
    <w:p w14:paraId="08E1996B" w14:textId="77777777" w:rsidR="00F46749" w:rsidRDefault="00F46749" w:rsidP="00F46749">
      <w:pPr>
        <w:numPr>
          <w:ilvl w:val="0"/>
          <w:numId w:val="8"/>
        </w:numPr>
        <w:spacing w:before="240"/>
      </w:pPr>
      <w:r>
        <w:t xml:space="preserve">Student should have been actively committed to extra-curricular activities during his four years at Brebeuf College. </w:t>
      </w:r>
    </w:p>
    <w:p w14:paraId="51C76341" w14:textId="77777777" w:rsidR="00F46749" w:rsidRDefault="00F46749" w:rsidP="00F46749">
      <w:pPr>
        <w:spacing w:before="240"/>
        <w:rPr>
          <w:b/>
          <w:u w:val="single"/>
        </w:rPr>
      </w:pPr>
    </w:p>
    <w:p w14:paraId="69379618" w14:textId="77777777" w:rsidR="00F46749" w:rsidRDefault="00F46749" w:rsidP="00F46749">
      <w:pPr>
        <w:spacing w:before="240"/>
        <w:rPr>
          <w:sz w:val="28"/>
          <w:szCs w:val="28"/>
        </w:rPr>
      </w:pPr>
      <w:r w:rsidRPr="00F449A1">
        <w:rPr>
          <w:b/>
          <w:sz w:val="28"/>
          <w:szCs w:val="28"/>
          <w:u w:val="single"/>
        </w:rPr>
        <w:t>Important Dates to Remember</w:t>
      </w:r>
      <w:r w:rsidRPr="00F449A1">
        <w:rPr>
          <w:sz w:val="28"/>
          <w:szCs w:val="28"/>
        </w:rPr>
        <w:t>:</w:t>
      </w:r>
    </w:p>
    <w:p w14:paraId="1485FCA0" w14:textId="77777777" w:rsidR="00F46749" w:rsidRDefault="00F46749" w:rsidP="00F46749">
      <w:pPr>
        <w:spacing w:before="240"/>
        <w:rPr>
          <w:b/>
        </w:rPr>
      </w:pPr>
      <w:r>
        <w:t xml:space="preserve">Submit your completed form for only ONE of the above positions to </w:t>
      </w:r>
      <w:r w:rsidRPr="008A2549">
        <w:rPr>
          <w:b/>
        </w:rPr>
        <w:t xml:space="preserve">Mr. </w:t>
      </w:r>
      <w:r>
        <w:rPr>
          <w:b/>
        </w:rPr>
        <w:t xml:space="preserve">Da Costa in Room </w:t>
      </w:r>
      <w:r w:rsidR="00B37F7E">
        <w:rPr>
          <w:b/>
        </w:rPr>
        <w:t>213</w:t>
      </w:r>
      <w:r>
        <w:rPr>
          <w:b/>
        </w:rPr>
        <w:t xml:space="preserve"> or the </w:t>
      </w:r>
      <w:r w:rsidR="00B37F7E">
        <w:rPr>
          <w:b/>
        </w:rPr>
        <w:t>main office</w:t>
      </w:r>
      <w:r>
        <w:rPr>
          <w:b/>
        </w:rPr>
        <w:t xml:space="preserve"> by May </w:t>
      </w:r>
      <w:r w:rsidR="0063261C">
        <w:rPr>
          <w:b/>
        </w:rPr>
        <w:t>12</w:t>
      </w:r>
      <w:r>
        <w:rPr>
          <w:b/>
        </w:rPr>
        <w:t>, 202</w:t>
      </w:r>
      <w:r w:rsidR="00B37F7E">
        <w:rPr>
          <w:b/>
        </w:rPr>
        <w:t>3</w:t>
      </w:r>
      <w:r>
        <w:rPr>
          <w:b/>
        </w:rPr>
        <w:t>.</w:t>
      </w:r>
    </w:p>
    <w:p w14:paraId="73393ACC" w14:textId="77777777" w:rsidR="00F46749" w:rsidRPr="00C65229" w:rsidRDefault="00F46749" w:rsidP="00F46749">
      <w:pPr>
        <w:spacing w:before="240"/>
      </w:pPr>
      <w:r w:rsidRPr="00C65229">
        <w:t>NOTE:  Valedictorian and Salutatorian speeches MUST be handed in to Mr. Da Costa at least 2 weeks prior to the Graduation Ceremony.  You will be required to practise your speech in front of some teachers prior to the ceremo</w:t>
      </w:r>
      <w:r w:rsidR="00C65229">
        <w:t>n</w:t>
      </w:r>
      <w:r w:rsidRPr="00C65229">
        <w:t>y.</w:t>
      </w:r>
    </w:p>
    <w:p w14:paraId="7591988C" w14:textId="77777777" w:rsidR="00F46749" w:rsidRDefault="00F46749" w:rsidP="00F46749">
      <w:pPr>
        <w:spacing w:before="240"/>
        <w:rPr>
          <w:b/>
          <w:u w:val="single"/>
        </w:rPr>
      </w:pPr>
    </w:p>
    <w:p w14:paraId="6D961730" w14:textId="77777777" w:rsidR="00F46749" w:rsidRDefault="00F46749" w:rsidP="00F46749">
      <w:pPr>
        <w:spacing w:before="240"/>
        <w:rPr>
          <w:b/>
          <w:u w:val="single"/>
        </w:rPr>
      </w:pPr>
    </w:p>
    <w:p w14:paraId="32046EAB" w14:textId="77777777" w:rsidR="00F46749" w:rsidRDefault="00F46749" w:rsidP="00F46749">
      <w:pPr>
        <w:spacing w:before="240"/>
        <w:rPr>
          <w:b/>
          <w:u w:val="single"/>
        </w:rPr>
      </w:pPr>
    </w:p>
    <w:p w14:paraId="6F16750D" w14:textId="77777777" w:rsidR="00F46749" w:rsidRDefault="00F46749" w:rsidP="00F46749">
      <w:pPr>
        <w:spacing w:before="240"/>
        <w:rPr>
          <w:b/>
          <w:u w:val="single"/>
        </w:rPr>
      </w:pPr>
    </w:p>
    <w:p w14:paraId="4B95793F" w14:textId="77777777" w:rsidR="00F46749" w:rsidRDefault="00F46749" w:rsidP="00F46749">
      <w:pPr>
        <w:spacing w:before="240"/>
        <w:rPr>
          <w:b/>
          <w:u w:val="single"/>
        </w:rPr>
      </w:pPr>
    </w:p>
    <w:p w14:paraId="405933BD" w14:textId="77777777" w:rsidR="00F46749" w:rsidRDefault="00F46749" w:rsidP="00F46749">
      <w:pPr>
        <w:spacing w:before="240"/>
        <w:rPr>
          <w:b/>
          <w:u w:val="single"/>
        </w:rPr>
      </w:pPr>
    </w:p>
    <w:p w14:paraId="3922A8EF" w14:textId="77777777" w:rsidR="0063261C" w:rsidRDefault="0063261C" w:rsidP="00F46749">
      <w:pPr>
        <w:spacing w:before="240"/>
        <w:rPr>
          <w:b/>
          <w:u w:val="single"/>
        </w:rPr>
      </w:pPr>
    </w:p>
    <w:p w14:paraId="01B7B969" w14:textId="77777777" w:rsidR="0063261C" w:rsidRDefault="0063261C" w:rsidP="00F46749">
      <w:pPr>
        <w:spacing w:before="240"/>
        <w:rPr>
          <w:b/>
          <w:u w:val="single"/>
        </w:rPr>
      </w:pPr>
    </w:p>
    <w:p w14:paraId="0050A9CB" w14:textId="77777777" w:rsidR="0063261C" w:rsidRDefault="0063261C" w:rsidP="00F46749">
      <w:pPr>
        <w:spacing w:before="240"/>
        <w:rPr>
          <w:b/>
          <w:u w:val="single"/>
        </w:rPr>
      </w:pPr>
    </w:p>
    <w:p w14:paraId="318E9083" w14:textId="77777777" w:rsidR="0063261C" w:rsidRDefault="0063261C" w:rsidP="00F46749">
      <w:pPr>
        <w:spacing w:before="240"/>
        <w:rPr>
          <w:b/>
          <w:u w:val="single"/>
        </w:rPr>
      </w:pPr>
    </w:p>
    <w:p w14:paraId="454AD22B" w14:textId="77777777" w:rsidR="0063261C" w:rsidRDefault="0063261C" w:rsidP="00F46749">
      <w:pPr>
        <w:spacing w:before="240"/>
        <w:rPr>
          <w:b/>
          <w:u w:val="single"/>
        </w:rPr>
      </w:pPr>
    </w:p>
    <w:p w14:paraId="626D8A5E" w14:textId="77777777" w:rsidR="0063261C" w:rsidRDefault="0063261C" w:rsidP="00F46749">
      <w:pPr>
        <w:spacing w:before="240"/>
        <w:rPr>
          <w:b/>
          <w:u w:val="single"/>
        </w:rPr>
      </w:pPr>
    </w:p>
    <w:p w14:paraId="1F6234AE" w14:textId="77777777" w:rsidR="0063261C" w:rsidRDefault="0063261C" w:rsidP="00F46749">
      <w:pPr>
        <w:spacing w:before="240"/>
        <w:rPr>
          <w:b/>
          <w:u w:val="single"/>
        </w:rPr>
      </w:pPr>
    </w:p>
    <w:p w14:paraId="158BCCB5" w14:textId="77777777" w:rsidR="0063261C" w:rsidRDefault="0063261C" w:rsidP="00F46749">
      <w:pPr>
        <w:spacing w:before="240"/>
        <w:rPr>
          <w:b/>
          <w:u w:val="single"/>
        </w:rPr>
      </w:pPr>
    </w:p>
    <w:p w14:paraId="2F38F8E6" w14:textId="77777777" w:rsidR="0063261C" w:rsidRDefault="0063261C" w:rsidP="00F46749">
      <w:pPr>
        <w:spacing w:before="240"/>
        <w:rPr>
          <w:b/>
          <w:u w:val="single"/>
        </w:rPr>
      </w:pPr>
    </w:p>
    <w:p w14:paraId="37B14B6C" w14:textId="77777777" w:rsidR="0063261C" w:rsidRDefault="0063261C" w:rsidP="00F46749">
      <w:pPr>
        <w:spacing w:before="240"/>
        <w:rPr>
          <w:b/>
          <w:u w:val="single"/>
        </w:rPr>
      </w:pPr>
    </w:p>
    <w:p w14:paraId="27A74D18" w14:textId="77777777" w:rsidR="0063261C" w:rsidRDefault="0063261C" w:rsidP="00F46749">
      <w:pPr>
        <w:spacing w:before="240"/>
        <w:rPr>
          <w:b/>
          <w:u w:val="single"/>
        </w:rPr>
      </w:pPr>
    </w:p>
    <w:p w14:paraId="584569E8" w14:textId="77777777" w:rsidR="0063261C" w:rsidRDefault="0063261C" w:rsidP="00F46749">
      <w:pPr>
        <w:spacing w:before="240"/>
        <w:rPr>
          <w:b/>
          <w:sz w:val="32"/>
          <w:szCs w:val="32"/>
          <w:u w:val="single"/>
        </w:rPr>
      </w:pPr>
      <w:r>
        <w:rPr>
          <w:b/>
          <w:sz w:val="32"/>
          <w:szCs w:val="32"/>
          <w:u w:val="single"/>
        </w:rPr>
        <w:lastRenderedPageBreak/>
        <w:t>VALEDICTORIAN OR SALUTATORIAN APPLICATION</w:t>
      </w:r>
    </w:p>
    <w:p w14:paraId="79FCE177" w14:textId="77777777" w:rsidR="0063261C" w:rsidRDefault="0063261C" w:rsidP="00F46749">
      <w:pPr>
        <w:spacing w:before="240"/>
        <w:rPr>
          <w:b/>
          <w:sz w:val="32"/>
          <w:szCs w:val="32"/>
          <w:u w:val="single"/>
        </w:rPr>
      </w:pPr>
    </w:p>
    <w:p w14:paraId="7562798E" w14:textId="77777777" w:rsidR="00F46749" w:rsidRPr="00F449A1" w:rsidRDefault="00F46749" w:rsidP="00F46749">
      <w:pPr>
        <w:spacing w:before="240"/>
        <w:rPr>
          <w:b/>
          <w:sz w:val="32"/>
          <w:szCs w:val="32"/>
          <w:u w:val="single"/>
        </w:rPr>
      </w:pPr>
      <w:r w:rsidRPr="00F449A1">
        <w:rPr>
          <w:b/>
          <w:sz w:val="32"/>
          <w:szCs w:val="32"/>
          <w:u w:val="single"/>
        </w:rPr>
        <w:t>Name of Nominee:</w:t>
      </w:r>
    </w:p>
    <w:p w14:paraId="5DDE2901" w14:textId="77777777" w:rsidR="00F46749" w:rsidRPr="00F449A1" w:rsidRDefault="00F46749" w:rsidP="00F46749">
      <w:pPr>
        <w:spacing w:before="240"/>
        <w:rPr>
          <w:b/>
          <w:i/>
          <w:sz w:val="32"/>
          <w:szCs w:val="32"/>
          <w:u w:val="single"/>
        </w:rPr>
      </w:pP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r w:rsidRPr="00F449A1">
        <w:rPr>
          <w:b/>
          <w:i/>
          <w:sz w:val="32"/>
          <w:szCs w:val="32"/>
          <w:u w:val="single"/>
        </w:rPr>
        <w:tab/>
      </w:r>
    </w:p>
    <w:p w14:paraId="2ED80546" w14:textId="77777777" w:rsidR="00F46749" w:rsidRDefault="00F46749" w:rsidP="00F46749">
      <w:pPr>
        <w:spacing w:before="240"/>
        <w:rPr>
          <w:b/>
          <w:i/>
          <w:u w:val="single"/>
        </w:rPr>
      </w:pPr>
    </w:p>
    <w:p w14:paraId="304F1636" w14:textId="77777777" w:rsidR="00F46749" w:rsidRPr="00C5492A" w:rsidRDefault="00F46749" w:rsidP="00F46749">
      <w:pPr>
        <w:spacing w:before="240"/>
        <w:rPr>
          <w:b/>
        </w:rPr>
      </w:pPr>
      <w:r w:rsidRPr="00C5492A">
        <w:rPr>
          <w:b/>
        </w:rPr>
        <w:t xml:space="preserve">I wish to run for (circle one) VALEDICTORIAN </w:t>
      </w:r>
      <w:r>
        <w:rPr>
          <w:b/>
        </w:rPr>
        <w:t xml:space="preserve">  </w:t>
      </w:r>
      <w:r w:rsidRPr="00C5492A">
        <w:rPr>
          <w:b/>
        </w:rPr>
        <w:t xml:space="preserve">OR </w:t>
      </w:r>
      <w:r>
        <w:rPr>
          <w:b/>
        </w:rPr>
        <w:t xml:space="preserve">  </w:t>
      </w:r>
      <w:r w:rsidRPr="00C5492A">
        <w:rPr>
          <w:b/>
        </w:rPr>
        <w:t>SALUATORIAN</w:t>
      </w:r>
    </w:p>
    <w:p w14:paraId="6513EFE7" w14:textId="77777777" w:rsidR="00F46749" w:rsidRDefault="00F46749" w:rsidP="00F46749">
      <w:pPr>
        <w:spacing w:before="240"/>
        <w:rPr>
          <w:b/>
          <w:i/>
          <w:u w:val="single"/>
        </w:rPr>
      </w:pPr>
    </w:p>
    <w:p w14:paraId="48E76C66" w14:textId="77777777" w:rsidR="00F46749" w:rsidRPr="00392B96" w:rsidRDefault="00F46749" w:rsidP="00F46749">
      <w:pPr>
        <w:spacing w:before="240"/>
        <w:rPr>
          <w:b/>
          <w:sz w:val="32"/>
          <w:szCs w:val="32"/>
          <w:u w:val="single"/>
        </w:rPr>
      </w:pPr>
      <w:r w:rsidRPr="00392B96">
        <w:rPr>
          <w:b/>
          <w:sz w:val="32"/>
          <w:szCs w:val="32"/>
          <w:u w:val="single"/>
        </w:rPr>
        <w:t xml:space="preserve">Teacher References: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46749" w:rsidRPr="00B15BBD" w14:paraId="73D7EC94" w14:textId="77777777" w:rsidTr="00035C8B">
        <w:tc>
          <w:tcPr>
            <w:tcW w:w="4428" w:type="dxa"/>
            <w:shd w:val="clear" w:color="auto" w:fill="auto"/>
          </w:tcPr>
          <w:p w14:paraId="71366C14" w14:textId="77777777" w:rsidR="00F46749" w:rsidRPr="00B15BBD" w:rsidRDefault="00F46749" w:rsidP="00035C8B">
            <w:pPr>
              <w:spacing w:before="240"/>
              <w:jc w:val="center"/>
              <w:rPr>
                <w:b/>
                <w:sz w:val="32"/>
                <w:szCs w:val="32"/>
                <w:u w:val="single"/>
              </w:rPr>
            </w:pPr>
            <w:r w:rsidRPr="00B15BBD">
              <w:rPr>
                <w:b/>
                <w:sz w:val="32"/>
                <w:szCs w:val="32"/>
                <w:u w:val="single"/>
              </w:rPr>
              <w:t>Teacher Name</w:t>
            </w:r>
          </w:p>
        </w:tc>
        <w:tc>
          <w:tcPr>
            <w:tcW w:w="4428" w:type="dxa"/>
            <w:shd w:val="clear" w:color="auto" w:fill="auto"/>
          </w:tcPr>
          <w:p w14:paraId="4FDD321A" w14:textId="77777777" w:rsidR="00F46749" w:rsidRPr="00B15BBD" w:rsidRDefault="00F46749" w:rsidP="00035C8B">
            <w:pPr>
              <w:spacing w:before="240"/>
              <w:jc w:val="center"/>
              <w:rPr>
                <w:b/>
                <w:sz w:val="32"/>
                <w:szCs w:val="32"/>
                <w:u w:val="single"/>
              </w:rPr>
            </w:pPr>
            <w:r w:rsidRPr="00B15BBD">
              <w:rPr>
                <w:b/>
                <w:sz w:val="32"/>
                <w:szCs w:val="32"/>
                <w:u w:val="single"/>
              </w:rPr>
              <w:t>Teacher Signature</w:t>
            </w:r>
          </w:p>
        </w:tc>
      </w:tr>
      <w:tr w:rsidR="00F46749" w:rsidRPr="00B15BBD" w14:paraId="0BF45AB1" w14:textId="77777777" w:rsidTr="00035C8B">
        <w:tc>
          <w:tcPr>
            <w:tcW w:w="4428" w:type="dxa"/>
            <w:shd w:val="clear" w:color="auto" w:fill="auto"/>
          </w:tcPr>
          <w:p w14:paraId="3D9BE180" w14:textId="77777777" w:rsidR="00F46749" w:rsidRPr="00B15BBD" w:rsidRDefault="00F46749" w:rsidP="00035C8B">
            <w:pPr>
              <w:spacing w:before="240"/>
              <w:rPr>
                <w:b/>
                <w:sz w:val="36"/>
                <w:szCs w:val="36"/>
                <w:u w:val="single"/>
              </w:rPr>
            </w:pPr>
          </w:p>
        </w:tc>
        <w:tc>
          <w:tcPr>
            <w:tcW w:w="4428" w:type="dxa"/>
            <w:shd w:val="clear" w:color="auto" w:fill="auto"/>
          </w:tcPr>
          <w:p w14:paraId="2026CF88" w14:textId="77777777" w:rsidR="00F46749" w:rsidRPr="00B15BBD" w:rsidRDefault="00F46749" w:rsidP="00035C8B">
            <w:pPr>
              <w:spacing w:before="240"/>
              <w:rPr>
                <w:b/>
                <w:sz w:val="36"/>
                <w:szCs w:val="36"/>
                <w:u w:val="single"/>
              </w:rPr>
            </w:pPr>
          </w:p>
        </w:tc>
      </w:tr>
      <w:tr w:rsidR="00F46749" w:rsidRPr="00B15BBD" w14:paraId="7D33D5E8" w14:textId="77777777" w:rsidTr="00035C8B">
        <w:tc>
          <w:tcPr>
            <w:tcW w:w="4428" w:type="dxa"/>
            <w:shd w:val="clear" w:color="auto" w:fill="auto"/>
          </w:tcPr>
          <w:p w14:paraId="3847FA50" w14:textId="77777777" w:rsidR="00F46749" w:rsidRPr="00B15BBD" w:rsidRDefault="00F46749" w:rsidP="00035C8B">
            <w:pPr>
              <w:spacing w:before="240"/>
              <w:rPr>
                <w:b/>
                <w:sz w:val="36"/>
                <w:szCs w:val="36"/>
                <w:u w:val="single"/>
              </w:rPr>
            </w:pPr>
          </w:p>
        </w:tc>
        <w:tc>
          <w:tcPr>
            <w:tcW w:w="4428" w:type="dxa"/>
            <w:shd w:val="clear" w:color="auto" w:fill="auto"/>
          </w:tcPr>
          <w:p w14:paraId="3C5AA9E0" w14:textId="77777777" w:rsidR="00F46749" w:rsidRPr="00B15BBD" w:rsidRDefault="00F46749" w:rsidP="00035C8B">
            <w:pPr>
              <w:spacing w:before="240"/>
              <w:rPr>
                <w:b/>
                <w:sz w:val="36"/>
                <w:szCs w:val="36"/>
                <w:u w:val="single"/>
              </w:rPr>
            </w:pPr>
          </w:p>
        </w:tc>
      </w:tr>
      <w:tr w:rsidR="00F46749" w:rsidRPr="00B15BBD" w14:paraId="6EDDD3D3" w14:textId="77777777" w:rsidTr="00035C8B">
        <w:tc>
          <w:tcPr>
            <w:tcW w:w="4428" w:type="dxa"/>
            <w:shd w:val="clear" w:color="auto" w:fill="auto"/>
          </w:tcPr>
          <w:p w14:paraId="48A215D3" w14:textId="77777777" w:rsidR="00F46749" w:rsidRPr="00B15BBD" w:rsidRDefault="00F46749" w:rsidP="00035C8B">
            <w:pPr>
              <w:spacing w:before="240"/>
              <w:rPr>
                <w:b/>
                <w:sz w:val="36"/>
                <w:szCs w:val="36"/>
                <w:u w:val="single"/>
              </w:rPr>
            </w:pPr>
          </w:p>
        </w:tc>
        <w:tc>
          <w:tcPr>
            <w:tcW w:w="4428" w:type="dxa"/>
            <w:shd w:val="clear" w:color="auto" w:fill="auto"/>
          </w:tcPr>
          <w:p w14:paraId="0D2C12E7" w14:textId="77777777" w:rsidR="00F46749" w:rsidRPr="00B15BBD" w:rsidRDefault="00F46749" w:rsidP="00035C8B">
            <w:pPr>
              <w:spacing w:before="240"/>
              <w:rPr>
                <w:b/>
                <w:sz w:val="36"/>
                <w:szCs w:val="36"/>
                <w:u w:val="single"/>
              </w:rPr>
            </w:pPr>
          </w:p>
        </w:tc>
      </w:tr>
    </w:tbl>
    <w:p w14:paraId="4F14306D" w14:textId="77777777" w:rsidR="00F46749" w:rsidRDefault="00F46749" w:rsidP="00F46749">
      <w:pPr>
        <w:spacing w:before="240"/>
        <w:rPr>
          <w:b/>
          <w:u w:val="single"/>
        </w:rPr>
      </w:pPr>
    </w:p>
    <w:p w14:paraId="5492994B" w14:textId="77777777" w:rsidR="00F46749" w:rsidRDefault="00F46749" w:rsidP="00F46749">
      <w:pPr>
        <w:spacing w:before="240"/>
        <w:rPr>
          <w:b/>
          <w:sz w:val="32"/>
          <w:szCs w:val="32"/>
          <w:u w:val="single"/>
        </w:rPr>
      </w:pPr>
      <w:r>
        <w:rPr>
          <w:b/>
          <w:sz w:val="32"/>
          <w:szCs w:val="32"/>
          <w:u w:val="single"/>
        </w:rPr>
        <w:t>Peer 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46749" w:rsidRPr="00B15BBD" w14:paraId="2478282A" w14:textId="77777777" w:rsidTr="00035C8B">
        <w:tc>
          <w:tcPr>
            <w:tcW w:w="4428" w:type="dxa"/>
            <w:shd w:val="clear" w:color="auto" w:fill="auto"/>
          </w:tcPr>
          <w:p w14:paraId="170FA7F8" w14:textId="77777777" w:rsidR="00F46749" w:rsidRPr="00B15BBD" w:rsidRDefault="00F46749" w:rsidP="00035C8B">
            <w:pPr>
              <w:spacing w:before="240"/>
              <w:jc w:val="center"/>
              <w:rPr>
                <w:b/>
                <w:sz w:val="32"/>
                <w:szCs w:val="32"/>
                <w:u w:val="single"/>
              </w:rPr>
            </w:pPr>
            <w:r w:rsidRPr="00B15BBD">
              <w:rPr>
                <w:b/>
                <w:sz w:val="32"/>
                <w:szCs w:val="32"/>
                <w:u w:val="single"/>
              </w:rPr>
              <w:t>Peer Name</w:t>
            </w:r>
          </w:p>
        </w:tc>
        <w:tc>
          <w:tcPr>
            <w:tcW w:w="4428" w:type="dxa"/>
            <w:shd w:val="clear" w:color="auto" w:fill="auto"/>
          </w:tcPr>
          <w:p w14:paraId="4EAB80C7" w14:textId="77777777" w:rsidR="00F46749" w:rsidRPr="00B15BBD" w:rsidRDefault="00F46749" w:rsidP="00035C8B">
            <w:pPr>
              <w:spacing w:before="240"/>
              <w:jc w:val="center"/>
              <w:rPr>
                <w:b/>
                <w:sz w:val="32"/>
                <w:szCs w:val="32"/>
                <w:u w:val="single"/>
              </w:rPr>
            </w:pPr>
            <w:r w:rsidRPr="00B15BBD">
              <w:rPr>
                <w:b/>
                <w:sz w:val="32"/>
                <w:szCs w:val="32"/>
                <w:u w:val="single"/>
              </w:rPr>
              <w:t>Peer Signature</w:t>
            </w:r>
          </w:p>
        </w:tc>
      </w:tr>
      <w:tr w:rsidR="00F46749" w:rsidRPr="00B15BBD" w14:paraId="383A0D85" w14:textId="77777777" w:rsidTr="00035C8B">
        <w:tc>
          <w:tcPr>
            <w:tcW w:w="4428" w:type="dxa"/>
            <w:shd w:val="clear" w:color="auto" w:fill="auto"/>
          </w:tcPr>
          <w:p w14:paraId="30A98CE1" w14:textId="77777777" w:rsidR="00F46749" w:rsidRPr="00B15BBD" w:rsidRDefault="00F46749" w:rsidP="00035C8B">
            <w:pPr>
              <w:spacing w:before="240"/>
              <w:rPr>
                <w:b/>
                <w:sz w:val="36"/>
                <w:szCs w:val="36"/>
                <w:u w:val="single"/>
              </w:rPr>
            </w:pPr>
          </w:p>
        </w:tc>
        <w:tc>
          <w:tcPr>
            <w:tcW w:w="4428" w:type="dxa"/>
            <w:shd w:val="clear" w:color="auto" w:fill="auto"/>
          </w:tcPr>
          <w:p w14:paraId="738E615C" w14:textId="77777777" w:rsidR="00F46749" w:rsidRPr="00B15BBD" w:rsidRDefault="00F46749" w:rsidP="00035C8B">
            <w:pPr>
              <w:spacing w:before="240"/>
              <w:rPr>
                <w:b/>
                <w:sz w:val="36"/>
                <w:szCs w:val="36"/>
                <w:u w:val="single"/>
              </w:rPr>
            </w:pPr>
          </w:p>
        </w:tc>
      </w:tr>
      <w:tr w:rsidR="00F46749" w:rsidRPr="00B15BBD" w14:paraId="580F9945" w14:textId="77777777" w:rsidTr="00035C8B">
        <w:tc>
          <w:tcPr>
            <w:tcW w:w="4428" w:type="dxa"/>
            <w:shd w:val="clear" w:color="auto" w:fill="auto"/>
          </w:tcPr>
          <w:p w14:paraId="26256DFA" w14:textId="77777777" w:rsidR="00F46749" w:rsidRPr="00B15BBD" w:rsidRDefault="00F46749" w:rsidP="00035C8B">
            <w:pPr>
              <w:spacing w:before="240"/>
              <w:rPr>
                <w:b/>
                <w:sz w:val="36"/>
                <w:szCs w:val="36"/>
                <w:u w:val="single"/>
              </w:rPr>
            </w:pPr>
          </w:p>
        </w:tc>
        <w:tc>
          <w:tcPr>
            <w:tcW w:w="4428" w:type="dxa"/>
            <w:shd w:val="clear" w:color="auto" w:fill="auto"/>
          </w:tcPr>
          <w:p w14:paraId="04F8CE50" w14:textId="77777777" w:rsidR="00F46749" w:rsidRPr="00B15BBD" w:rsidRDefault="00F46749" w:rsidP="00035C8B">
            <w:pPr>
              <w:spacing w:before="240"/>
              <w:rPr>
                <w:b/>
                <w:sz w:val="36"/>
                <w:szCs w:val="36"/>
                <w:u w:val="single"/>
              </w:rPr>
            </w:pPr>
          </w:p>
        </w:tc>
      </w:tr>
      <w:tr w:rsidR="00F46749" w:rsidRPr="00B15BBD" w14:paraId="43DAFEFD" w14:textId="77777777" w:rsidTr="00035C8B">
        <w:tc>
          <w:tcPr>
            <w:tcW w:w="4428" w:type="dxa"/>
            <w:shd w:val="clear" w:color="auto" w:fill="auto"/>
          </w:tcPr>
          <w:p w14:paraId="6977CD79" w14:textId="77777777" w:rsidR="00F46749" w:rsidRPr="00B15BBD" w:rsidRDefault="00F46749" w:rsidP="00035C8B">
            <w:pPr>
              <w:spacing w:before="240"/>
              <w:rPr>
                <w:b/>
                <w:sz w:val="36"/>
                <w:szCs w:val="36"/>
                <w:u w:val="single"/>
              </w:rPr>
            </w:pPr>
          </w:p>
        </w:tc>
        <w:tc>
          <w:tcPr>
            <w:tcW w:w="4428" w:type="dxa"/>
            <w:shd w:val="clear" w:color="auto" w:fill="auto"/>
          </w:tcPr>
          <w:p w14:paraId="341279E4" w14:textId="77777777" w:rsidR="00F46749" w:rsidRPr="00B15BBD" w:rsidRDefault="00F46749" w:rsidP="00035C8B">
            <w:pPr>
              <w:spacing w:before="240"/>
              <w:rPr>
                <w:b/>
                <w:sz w:val="36"/>
                <w:szCs w:val="36"/>
                <w:u w:val="single"/>
              </w:rPr>
            </w:pPr>
          </w:p>
        </w:tc>
      </w:tr>
      <w:tr w:rsidR="00F46749" w:rsidRPr="00B15BBD" w14:paraId="729CF255" w14:textId="77777777" w:rsidTr="00035C8B">
        <w:tc>
          <w:tcPr>
            <w:tcW w:w="4428" w:type="dxa"/>
            <w:shd w:val="clear" w:color="auto" w:fill="auto"/>
          </w:tcPr>
          <w:p w14:paraId="4374FD9C" w14:textId="77777777" w:rsidR="00F46749" w:rsidRPr="00B15BBD" w:rsidRDefault="00F46749" w:rsidP="00035C8B">
            <w:pPr>
              <w:spacing w:before="240"/>
              <w:rPr>
                <w:b/>
                <w:sz w:val="36"/>
                <w:szCs w:val="36"/>
                <w:u w:val="single"/>
              </w:rPr>
            </w:pPr>
          </w:p>
        </w:tc>
        <w:tc>
          <w:tcPr>
            <w:tcW w:w="4428" w:type="dxa"/>
            <w:shd w:val="clear" w:color="auto" w:fill="auto"/>
          </w:tcPr>
          <w:p w14:paraId="7A32315F" w14:textId="77777777" w:rsidR="00F46749" w:rsidRPr="00B15BBD" w:rsidRDefault="00F46749" w:rsidP="00035C8B">
            <w:pPr>
              <w:spacing w:before="240"/>
              <w:rPr>
                <w:b/>
                <w:sz w:val="36"/>
                <w:szCs w:val="36"/>
                <w:u w:val="single"/>
              </w:rPr>
            </w:pPr>
          </w:p>
        </w:tc>
      </w:tr>
      <w:tr w:rsidR="00F46749" w:rsidRPr="00B15BBD" w14:paraId="41F1EEAC" w14:textId="77777777" w:rsidTr="00035C8B">
        <w:tc>
          <w:tcPr>
            <w:tcW w:w="4428" w:type="dxa"/>
            <w:shd w:val="clear" w:color="auto" w:fill="auto"/>
          </w:tcPr>
          <w:p w14:paraId="0A09AB95" w14:textId="77777777" w:rsidR="00F46749" w:rsidRPr="00B15BBD" w:rsidRDefault="00F46749" w:rsidP="00035C8B">
            <w:pPr>
              <w:spacing w:before="240"/>
              <w:rPr>
                <w:b/>
                <w:sz w:val="36"/>
                <w:szCs w:val="36"/>
                <w:u w:val="single"/>
              </w:rPr>
            </w:pPr>
          </w:p>
        </w:tc>
        <w:tc>
          <w:tcPr>
            <w:tcW w:w="4428" w:type="dxa"/>
            <w:shd w:val="clear" w:color="auto" w:fill="auto"/>
          </w:tcPr>
          <w:p w14:paraId="30081A9E" w14:textId="77777777" w:rsidR="00F46749" w:rsidRPr="00B15BBD" w:rsidRDefault="00F46749" w:rsidP="00035C8B">
            <w:pPr>
              <w:spacing w:before="240"/>
              <w:rPr>
                <w:b/>
                <w:sz w:val="36"/>
                <w:szCs w:val="36"/>
                <w:u w:val="single"/>
              </w:rPr>
            </w:pPr>
          </w:p>
        </w:tc>
      </w:tr>
    </w:tbl>
    <w:p w14:paraId="795E1D10" w14:textId="77777777" w:rsidR="00F46749" w:rsidRPr="00392B96" w:rsidRDefault="00F46749" w:rsidP="00F46749">
      <w:pPr>
        <w:spacing w:before="240"/>
        <w:rPr>
          <w:b/>
          <w:sz w:val="32"/>
          <w:szCs w:val="32"/>
          <w:u w:val="single"/>
        </w:rPr>
      </w:pPr>
    </w:p>
    <w:p w14:paraId="2A8DF430" w14:textId="77777777" w:rsidR="00F46749" w:rsidRDefault="00F46749" w:rsidP="00F46749">
      <w:pPr>
        <w:spacing w:before="240"/>
        <w:rPr>
          <w:b/>
          <w:u w:val="single"/>
        </w:rPr>
      </w:pPr>
      <w:r>
        <w:rPr>
          <w:b/>
          <w:u w:val="single"/>
        </w:rPr>
        <w:lastRenderedPageBreak/>
        <w:t xml:space="preserve">Written Component: </w:t>
      </w:r>
    </w:p>
    <w:p w14:paraId="22DD9534" w14:textId="77777777" w:rsidR="00F46749" w:rsidRDefault="00F46749" w:rsidP="00F46749">
      <w:pPr>
        <w:spacing w:before="240"/>
      </w:pPr>
      <w:r>
        <w:t>Please write a brief response to the following question: How have you modelled yourself as a man for others while at Brebeuf College School?</w:t>
      </w:r>
    </w:p>
    <w:p w14:paraId="29B1B579" w14:textId="77777777" w:rsidR="00F46749" w:rsidRPr="004F0719" w:rsidRDefault="00F46749" w:rsidP="00F46749">
      <w:pPr>
        <w:spacing w:before="240"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BA4AC" w14:textId="77777777" w:rsidR="00F46749" w:rsidRDefault="00F46749" w:rsidP="00FE7E0C"/>
    <w:p w14:paraId="0539196E" w14:textId="77777777" w:rsidR="00F46749" w:rsidRDefault="00F46749" w:rsidP="00FE7E0C"/>
    <w:sectPr w:rsidR="00F46749" w:rsidSect="00F80C57">
      <w:pgSz w:w="12240" w:h="15840"/>
      <w:pgMar w:top="1440" w:right="1440" w:bottom="1440" w:left="1440"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A405" w14:textId="77777777" w:rsidR="00A66058" w:rsidRDefault="00A66058" w:rsidP="00F80C57">
      <w:r>
        <w:separator/>
      </w:r>
    </w:p>
  </w:endnote>
  <w:endnote w:type="continuationSeparator" w:id="0">
    <w:p w14:paraId="312390B9" w14:textId="77777777" w:rsidR="00A66058" w:rsidRDefault="00A66058" w:rsidP="00F8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5318" w14:textId="77777777" w:rsidR="00A66058" w:rsidRDefault="00A66058" w:rsidP="00F80C57">
      <w:r>
        <w:separator/>
      </w:r>
    </w:p>
  </w:footnote>
  <w:footnote w:type="continuationSeparator" w:id="0">
    <w:p w14:paraId="2FAC8A05" w14:textId="77777777" w:rsidR="00A66058" w:rsidRDefault="00A66058" w:rsidP="00F8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77E1"/>
    <w:multiLevelType w:val="hybridMultilevel"/>
    <w:tmpl w:val="0FF8211E"/>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 w15:restartNumberingAfterBreak="0">
    <w:nsid w:val="28684E95"/>
    <w:multiLevelType w:val="hybridMultilevel"/>
    <w:tmpl w:val="6C848C0E"/>
    <w:lvl w:ilvl="0" w:tplc="611E3414">
      <w:start w:val="1"/>
      <w:numFmt w:val="decimal"/>
      <w:lvlText w:val="%1."/>
      <w:lvlJc w:val="left"/>
      <w:pPr>
        <w:tabs>
          <w:tab w:val="num" w:pos="3600"/>
        </w:tabs>
        <w:ind w:left="3600" w:hanging="720"/>
      </w:pPr>
      <w:rPr>
        <w:rFonts w:hint="default"/>
      </w:rPr>
    </w:lvl>
    <w:lvl w:ilvl="1" w:tplc="10090019">
      <w:start w:val="1"/>
      <w:numFmt w:val="lowerLetter"/>
      <w:lvlText w:val="%2."/>
      <w:lvlJc w:val="left"/>
      <w:pPr>
        <w:tabs>
          <w:tab w:val="num" w:pos="3960"/>
        </w:tabs>
        <w:ind w:left="3960" w:hanging="360"/>
      </w:pPr>
    </w:lvl>
    <w:lvl w:ilvl="2" w:tplc="1009001B">
      <w:start w:val="1"/>
      <w:numFmt w:val="lowerRoman"/>
      <w:lvlText w:val="%3."/>
      <w:lvlJc w:val="right"/>
      <w:pPr>
        <w:tabs>
          <w:tab w:val="num" w:pos="4680"/>
        </w:tabs>
        <w:ind w:left="4680" w:hanging="180"/>
      </w:pPr>
    </w:lvl>
    <w:lvl w:ilvl="3" w:tplc="1009000F">
      <w:start w:val="1"/>
      <w:numFmt w:val="decimal"/>
      <w:lvlText w:val="%4."/>
      <w:lvlJc w:val="left"/>
      <w:pPr>
        <w:tabs>
          <w:tab w:val="num" w:pos="5400"/>
        </w:tabs>
        <w:ind w:left="5400" w:hanging="360"/>
      </w:pPr>
    </w:lvl>
    <w:lvl w:ilvl="4" w:tplc="10090019">
      <w:start w:val="1"/>
      <w:numFmt w:val="lowerLetter"/>
      <w:lvlText w:val="%5."/>
      <w:lvlJc w:val="left"/>
      <w:pPr>
        <w:tabs>
          <w:tab w:val="num" w:pos="6120"/>
        </w:tabs>
        <w:ind w:left="6120" w:hanging="360"/>
      </w:pPr>
    </w:lvl>
    <w:lvl w:ilvl="5" w:tplc="1009001B">
      <w:start w:val="1"/>
      <w:numFmt w:val="lowerRoman"/>
      <w:lvlText w:val="%6."/>
      <w:lvlJc w:val="right"/>
      <w:pPr>
        <w:tabs>
          <w:tab w:val="num" w:pos="6840"/>
        </w:tabs>
        <w:ind w:left="6840" w:hanging="180"/>
      </w:pPr>
    </w:lvl>
    <w:lvl w:ilvl="6" w:tplc="1009000F">
      <w:start w:val="1"/>
      <w:numFmt w:val="decimal"/>
      <w:lvlText w:val="%7."/>
      <w:lvlJc w:val="left"/>
      <w:pPr>
        <w:tabs>
          <w:tab w:val="num" w:pos="7560"/>
        </w:tabs>
        <w:ind w:left="7560" w:hanging="360"/>
      </w:pPr>
    </w:lvl>
    <w:lvl w:ilvl="7" w:tplc="10090019">
      <w:start w:val="1"/>
      <w:numFmt w:val="lowerLetter"/>
      <w:lvlText w:val="%8."/>
      <w:lvlJc w:val="left"/>
      <w:pPr>
        <w:tabs>
          <w:tab w:val="num" w:pos="8280"/>
        </w:tabs>
        <w:ind w:left="8280" w:hanging="360"/>
      </w:pPr>
    </w:lvl>
    <w:lvl w:ilvl="8" w:tplc="1009001B">
      <w:start w:val="1"/>
      <w:numFmt w:val="lowerRoman"/>
      <w:lvlText w:val="%9."/>
      <w:lvlJc w:val="right"/>
      <w:pPr>
        <w:tabs>
          <w:tab w:val="num" w:pos="9000"/>
        </w:tabs>
        <w:ind w:left="9000" w:hanging="180"/>
      </w:pPr>
    </w:lvl>
  </w:abstractNum>
  <w:abstractNum w:abstractNumId="2" w15:restartNumberingAfterBreak="0">
    <w:nsid w:val="2FF755EB"/>
    <w:multiLevelType w:val="hybridMultilevel"/>
    <w:tmpl w:val="92881464"/>
    <w:lvl w:ilvl="0" w:tplc="C41CFDA6">
      <w:start w:val="1"/>
      <w:numFmt w:val="bullet"/>
      <w:lvlText w:val=""/>
      <w:lvlJc w:val="left"/>
      <w:pPr>
        <w:tabs>
          <w:tab w:val="num" w:pos="1080"/>
        </w:tabs>
        <w:ind w:left="1080" w:hanging="360"/>
      </w:pPr>
      <w:rPr>
        <w:rFonts w:ascii="Symbol" w:eastAsia="Times New Roman" w:hAnsi="Symbol" w:hint="default"/>
      </w:rPr>
    </w:lvl>
    <w:lvl w:ilvl="1" w:tplc="10090003">
      <w:start w:val="1"/>
      <w:numFmt w:val="bullet"/>
      <w:lvlText w:val="o"/>
      <w:lvlJc w:val="left"/>
      <w:pPr>
        <w:tabs>
          <w:tab w:val="num" w:pos="1800"/>
        </w:tabs>
        <w:ind w:left="1800" w:hanging="360"/>
      </w:pPr>
      <w:rPr>
        <w:rFonts w:ascii="Courier New" w:hAnsi="Courier New" w:hint="default"/>
      </w:rPr>
    </w:lvl>
    <w:lvl w:ilvl="2" w:tplc="10090005">
      <w:start w:val="1"/>
      <w:numFmt w:val="bullet"/>
      <w:lvlText w:val=""/>
      <w:lvlJc w:val="left"/>
      <w:pPr>
        <w:tabs>
          <w:tab w:val="num" w:pos="2520"/>
        </w:tabs>
        <w:ind w:left="2520" w:hanging="360"/>
      </w:pPr>
      <w:rPr>
        <w:rFonts w:ascii="Wingdings" w:hAnsi="Wingdings" w:hint="default"/>
      </w:rPr>
    </w:lvl>
    <w:lvl w:ilvl="3" w:tplc="10090001">
      <w:start w:val="1"/>
      <w:numFmt w:val="bullet"/>
      <w:lvlText w:val=""/>
      <w:lvlJc w:val="left"/>
      <w:pPr>
        <w:tabs>
          <w:tab w:val="num" w:pos="3240"/>
        </w:tabs>
        <w:ind w:left="3240" w:hanging="360"/>
      </w:pPr>
      <w:rPr>
        <w:rFonts w:ascii="Symbol" w:hAnsi="Symbol" w:cs="Symbol" w:hint="default"/>
      </w:rPr>
    </w:lvl>
    <w:lvl w:ilvl="4" w:tplc="10090003">
      <w:start w:val="1"/>
      <w:numFmt w:val="bullet"/>
      <w:lvlText w:val="o"/>
      <w:lvlJc w:val="left"/>
      <w:pPr>
        <w:tabs>
          <w:tab w:val="num" w:pos="3960"/>
        </w:tabs>
        <w:ind w:left="3960" w:hanging="360"/>
      </w:pPr>
      <w:rPr>
        <w:rFonts w:ascii="Courier New" w:hAnsi="Courier New" w:cs="Courier New" w:hint="default"/>
      </w:rPr>
    </w:lvl>
    <w:lvl w:ilvl="5" w:tplc="10090005">
      <w:start w:val="1"/>
      <w:numFmt w:val="bullet"/>
      <w:lvlText w:val=""/>
      <w:lvlJc w:val="left"/>
      <w:pPr>
        <w:tabs>
          <w:tab w:val="num" w:pos="4680"/>
        </w:tabs>
        <w:ind w:left="4680" w:hanging="360"/>
      </w:pPr>
      <w:rPr>
        <w:rFonts w:ascii="Wingdings" w:hAnsi="Wingdings" w:cs="Wingdings" w:hint="default"/>
      </w:rPr>
    </w:lvl>
    <w:lvl w:ilvl="6" w:tplc="10090001">
      <w:start w:val="1"/>
      <w:numFmt w:val="bullet"/>
      <w:lvlText w:val=""/>
      <w:lvlJc w:val="left"/>
      <w:pPr>
        <w:tabs>
          <w:tab w:val="num" w:pos="5400"/>
        </w:tabs>
        <w:ind w:left="5400" w:hanging="360"/>
      </w:pPr>
      <w:rPr>
        <w:rFonts w:ascii="Symbol" w:hAnsi="Symbol" w:cs="Symbol" w:hint="default"/>
      </w:rPr>
    </w:lvl>
    <w:lvl w:ilvl="7" w:tplc="10090003">
      <w:start w:val="1"/>
      <w:numFmt w:val="bullet"/>
      <w:lvlText w:val="o"/>
      <w:lvlJc w:val="left"/>
      <w:pPr>
        <w:tabs>
          <w:tab w:val="num" w:pos="6120"/>
        </w:tabs>
        <w:ind w:left="6120" w:hanging="360"/>
      </w:pPr>
      <w:rPr>
        <w:rFonts w:ascii="Courier New" w:hAnsi="Courier New" w:cs="Courier New" w:hint="default"/>
      </w:rPr>
    </w:lvl>
    <w:lvl w:ilvl="8" w:tplc="10090005">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3499227E"/>
    <w:multiLevelType w:val="hybridMultilevel"/>
    <w:tmpl w:val="EB7C76F4"/>
    <w:lvl w:ilvl="0" w:tplc="1C486B3A">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4121DC"/>
    <w:multiLevelType w:val="hybridMultilevel"/>
    <w:tmpl w:val="3EF0F7BA"/>
    <w:lvl w:ilvl="0" w:tplc="6146419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EE3D77"/>
    <w:multiLevelType w:val="hybridMultilevel"/>
    <w:tmpl w:val="BC98A01A"/>
    <w:lvl w:ilvl="0" w:tplc="1AA23D72">
      <w:start w:val="1"/>
      <w:numFmt w:val="decimal"/>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6" w15:restartNumberingAfterBreak="0">
    <w:nsid w:val="5E454518"/>
    <w:multiLevelType w:val="hybridMultilevel"/>
    <w:tmpl w:val="F8AC9174"/>
    <w:lvl w:ilvl="0" w:tplc="6146419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4F1036"/>
    <w:multiLevelType w:val="hybridMultilevel"/>
    <w:tmpl w:val="4DA2CB42"/>
    <w:lvl w:ilvl="0" w:tplc="6146419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95507436">
    <w:abstractNumId w:val="1"/>
  </w:num>
  <w:num w:numId="2" w16cid:durableId="60445170">
    <w:abstractNumId w:val="2"/>
  </w:num>
  <w:num w:numId="3" w16cid:durableId="1215972022">
    <w:abstractNumId w:val="0"/>
  </w:num>
  <w:num w:numId="4" w16cid:durableId="799767218">
    <w:abstractNumId w:val="3"/>
  </w:num>
  <w:num w:numId="5" w16cid:durableId="648941889">
    <w:abstractNumId w:val="5"/>
  </w:num>
  <w:num w:numId="6" w16cid:durableId="677118656">
    <w:abstractNumId w:val="7"/>
  </w:num>
  <w:num w:numId="7" w16cid:durableId="1974823108">
    <w:abstractNumId w:val="6"/>
  </w:num>
  <w:num w:numId="8" w16cid:durableId="88280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0"/>
  <w:activeWritingStyle w:appName="MSWord" w:lang="en-CA" w:vendorID="64" w:dllVersion="0" w:nlCheck="1" w:checkStyle="0"/>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0F"/>
    <w:rsid w:val="00007255"/>
    <w:rsid w:val="000119CC"/>
    <w:rsid w:val="000249B0"/>
    <w:rsid w:val="00026626"/>
    <w:rsid w:val="00030888"/>
    <w:rsid w:val="00045A5A"/>
    <w:rsid w:val="00045DE2"/>
    <w:rsid w:val="00056A40"/>
    <w:rsid w:val="00057EC3"/>
    <w:rsid w:val="0008540C"/>
    <w:rsid w:val="000A1954"/>
    <w:rsid w:val="000A6052"/>
    <w:rsid w:val="000A7F04"/>
    <w:rsid w:val="000C2A8F"/>
    <w:rsid w:val="000E74A4"/>
    <w:rsid w:val="000F0DC9"/>
    <w:rsid w:val="000F4DA0"/>
    <w:rsid w:val="00101E3C"/>
    <w:rsid w:val="00104D42"/>
    <w:rsid w:val="00115053"/>
    <w:rsid w:val="001167DB"/>
    <w:rsid w:val="00122E25"/>
    <w:rsid w:val="00132B6E"/>
    <w:rsid w:val="001577B5"/>
    <w:rsid w:val="00157EAD"/>
    <w:rsid w:val="00166E57"/>
    <w:rsid w:val="0017052D"/>
    <w:rsid w:val="0018792E"/>
    <w:rsid w:val="00195767"/>
    <w:rsid w:val="001A6303"/>
    <w:rsid w:val="001C3DD6"/>
    <w:rsid w:val="001C718E"/>
    <w:rsid w:val="001D1C2F"/>
    <w:rsid w:val="001D2C63"/>
    <w:rsid w:val="001E4D08"/>
    <w:rsid w:val="001F5FD7"/>
    <w:rsid w:val="00201040"/>
    <w:rsid w:val="00207501"/>
    <w:rsid w:val="0020778E"/>
    <w:rsid w:val="0021472C"/>
    <w:rsid w:val="00224CBE"/>
    <w:rsid w:val="002264B0"/>
    <w:rsid w:val="0023095D"/>
    <w:rsid w:val="002460E1"/>
    <w:rsid w:val="002871AB"/>
    <w:rsid w:val="0029538F"/>
    <w:rsid w:val="002A0CDD"/>
    <w:rsid w:val="002B5D86"/>
    <w:rsid w:val="002C1116"/>
    <w:rsid w:val="002C517E"/>
    <w:rsid w:val="002C63F4"/>
    <w:rsid w:val="002E74CF"/>
    <w:rsid w:val="00307A4C"/>
    <w:rsid w:val="00332B16"/>
    <w:rsid w:val="00341E46"/>
    <w:rsid w:val="003423D6"/>
    <w:rsid w:val="00344D22"/>
    <w:rsid w:val="00347C65"/>
    <w:rsid w:val="00351EBD"/>
    <w:rsid w:val="00353941"/>
    <w:rsid w:val="00357A9F"/>
    <w:rsid w:val="0036271A"/>
    <w:rsid w:val="0036745C"/>
    <w:rsid w:val="00370B37"/>
    <w:rsid w:val="00373D8E"/>
    <w:rsid w:val="00390ABE"/>
    <w:rsid w:val="003C0BB3"/>
    <w:rsid w:val="003C43A5"/>
    <w:rsid w:val="003C7596"/>
    <w:rsid w:val="003D04F2"/>
    <w:rsid w:val="003D1B83"/>
    <w:rsid w:val="003E57C2"/>
    <w:rsid w:val="003F27A5"/>
    <w:rsid w:val="003F51B6"/>
    <w:rsid w:val="00404D8E"/>
    <w:rsid w:val="0040642C"/>
    <w:rsid w:val="00410977"/>
    <w:rsid w:val="004126CB"/>
    <w:rsid w:val="00490439"/>
    <w:rsid w:val="00490BD4"/>
    <w:rsid w:val="004A2F98"/>
    <w:rsid w:val="004A4CBD"/>
    <w:rsid w:val="004C2BF0"/>
    <w:rsid w:val="004C5943"/>
    <w:rsid w:val="004C602A"/>
    <w:rsid w:val="004E5397"/>
    <w:rsid w:val="004F526A"/>
    <w:rsid w:val="00502136"/>
    <w:rsid w:val="005045DD"/>
    <w:rsid w:val="00504F2C"/>
    <w:rsid w:val="005052AA"/>
    <w:rsid w:val="0052107A"/>
    <w:rsid w:val="00537B11"/>
    <w:rsid w:val="00545341"/>
    <w:rsid w:val="0055487A"/>
    <w:rsid w:val="00560114"/>
    <w:rsid w:val="005627D8"/>
    <w:rsid w:val="00595C97"/>
    <w:rsid w:val="00595EE3"/>
    <w:rsid w:val="005A412C"/>
    <w:rsid w:val="005B41E0"/>
    <w:rsid w:val="005D4B52"/>
    <w:rsid w:val="005D7E7D"/>
    <w:rsid w:val="005E6528"/>
    <w:rsid w:val="005F5E08"/>
    <w:rsid w:val="005F6FCA"/>
    <w:rsid w:val="00605AF0"/>
    <w:rsid w:val="006065F5"/>
    <w:rsid w:val="00617ABA"/>
    <w:rsid w:val="00623E6F"/>
    <w:rsid w:val="0063261C"/>
    <w:rsid w:val="00633D7C"/>
    <w:rsid w:val="0064298A"/>
    <w:rsid w:val="0065070B"/>
    <w:rsid w:val="00653247"/>
    <w:rsid w:val="00667E57"/>
    <w:rsid w:val="00670FAF"/>
    <w:rsid w:val="00672BF3"/>
    <w:rsid w:val="006864F1"/>
    <w:rsid w:val="006948AF"/>
    <w:rsid w:val="006956CA"/>
    <w:rsid w:val="006A27D4"/>
    <w:rsid w:val="006C246C"/>
    <w:rsid w:val="006D00D7"/>
    <w:rsid w:val="006D59A7"/>
    <w:rsid w:val="00707D32"/>
    <w:rsid w:val="00711008"/>
    <w:rsid w:val="00713E44"/>
    <w:rsid w:val="00714421"/>
    <w:rsid w:val="00720617"/>
    <w:rsid w:val="00721019"/>
    <w:rsid w:val="00725C45"/>
    <w:rsid w:val="00740CEF"/>
    <w:rsid w:val="00750CBF"/>
    <w:rsid w:val="00753C14"/>
    <w:rsid w:val="0076005C"/>
    <w:rsid w:val="00760B02"/>
    <w:rsid w:val="00784DF6"/>
    <w:rsid w:val="007868EE"/>
    <w:rsid w:val="007879AB"/>
    <w:rsid w:val="007A3B68"/>
    <w:rsid w:val="007B1DF1"/>
    <w:rsid w:val="007B5DBD"/>
    <w:rsid w:val="007B7394"/>
    <w:rsid w:val="007C2531"/>
    <w:rsid w:val="007C3D7F"/>
    <w:rsid w:val="007C450A"/>
    <w:rsid w:val="007D141A"/>
    <w:rsid w:val="007D6F30"/>
    <w:rsid w:val="007E0C6A"/>
    <w:rsid w:val="007E204F"/>
    <w:rsid w:val="007F30B1"/>
    <w:rsid w:val="0080016A"/>
    <w:rsid w:val="008141C7"/>
    <w:rsid w:val="0081700C"/>
    <w:rsid w:val="00832B30"/>
    <w:rsid w:val="008425A3"/>
    <w:rsid w:val="008442EF"/>
    <w:rsid w:val="00854445"/>
    <w:rsid w:val="00875A83"/>
    <w:rsid w:val="00876AD6"/>
    <w:rsid w:val="008849C2"/>
    <w:rsid w:val="00890F3C"/>
    <w:rsid w:val="00895244"/>
    <w:rsid w:val="008A76DA"/>
    <w:rsid w:val="008B1679"/>
    <w:rsid w:val="008C0CED"/>
    <w:rsid w:val="008D2E83"/>
    <w:rsid w:val="008E43F9"/>
    <w:rsid w:val="0091408A"/>
    <w:rsid w:val="0092517A"/>
    <w:rsid w:val="00926655"/>
    <w:rsid w:val="009501CA"/>
    <w:rsid w:val="00955514"/>
    <w:rsid w:val="00962587"/>
    <w:rsid w:val="0097765A"/>
    <w:rsid w:val="009800A5"/>
    <w:rsid w:val="0099092F"/>
    <w:rsid w:val="00990D5B"/>
    <w:rsid w:val="009949B8"/>
    <w:rsid w:val="00996043"/>
    <w:rsid w:val="009A3298"/>
    <w:rsid w:val="009B1988"/>
    <w:rsid w:val="009B2A90"/>
    <w:rsid w:val="009B2AFC"/>
    <w:rsid w:val="009D1A7C"/>
    <w:rsid w:val="009E1E6D"/>
    <w:rsid w:val="009F4CE2"/>
    <w:rsid w:val="009F57E9"/>
    <w:rsid w:val="009F750A"/>
    <w:rsid w:val="00A01112"/>
    <w:rsid w:val="00A02282"/>
    <w:rsid w:val="00A07E8A"/>
    <w:rsid w:val="00A1070F"/>
    <w:rsid w:val="00A23779"/>
    <w:rsid w:val="00A26D90"/>
    <w:rsid w:val="00A36AF5"/>
    <w:rsid w:val="00A377D9"/>
    <w:rsid w:val="00A66058"/>
    <w:rsid w:val="00A70A45"/>
    <w:rsid w:val="00A70DFF"/>
    <w:rsid w:val="00A74DD5"/>
    <w:rsid w:val="00A756E5"/>
    <w:rsid w:val="00A75BF7"/>
    <w:rsid w:val="00A821D6"/>
    <w:rsid w:val="00AA4D23"/>
    <w:rsid w:val="00AA72EE"/>
    <w:rsid w:val="00AC5211"/>
    <w:rsid w:val="00AD06E1"/>
    <w:rsid w:val="00AD3B7A"/>
    <w:rsid w:val="00AF0B90"/>
    <w:rsid w:val="00B03CA1"/>
    <w:rsid w:val="00B15AF6"/>
    <w:rsid w:val="00B21271"/>
    <w:rsid w:val="00B30877"/>
    <w:rsid w:val="00B34C06"/>
    <w:rsid w:val="00B37F7E"/>
    <w:rsid w:val="00B422AE"/>
    <w:rsid w:val="00B45719"/>
    <w:rsid w:val="00B65EF7"/>
    <w:rsid w:val="00B90761"/>
    <w:rsid w:val="00BA2B88"/>
    <w:rsid w:val="00BB25D7"/>
    <w:rsid w:val="00BB3C9A"/>
    <w:rsid w:val="00BD68D3"/>
    <w:rsid w:val="00BD788F"/>
    <w:rsid w:val="00BD78F4"/>
    <w:rsid w:val="00BF2D45"/>
    <w:rsid w:val="00BF30E9"/>
    <w:rsid w:val="00BF3BD0"/>
    <w:rsid w:val="00BF43DE"/>
    <w:rsid w:val="00C107F7"/>
    <w:rsid w:val="00C12AD8"/>
    <w:rsid w:val="00C156CA"/>
    <w:rsid w:val="00C224EA"/>
    <w:rsid w:val="00C26009"/>
    <w:rsid w:val="00C35CBA"/>
    <w:rsid w:val="00C65229"/>
    <w:rsid w:val="00C80BB8"/>
    <w:rsid w:val="00C81FA1"/>
    <w:rsid w:val="00C832E3"/>
    <w:rsid w:val="00C90BC9"/>
    <w:rsid w:val="00C91309"/>
    <w:rsid w:val="00C916C0"/>
    <w:rsid w:val="00CA6395"/>
    <w:rsid w:val="00CB7B32"/>
    <w:rsid w:val="00CD1289"/>
    <w:rsid w:val="00CE401A"/>
    <w:rsid w:val="00D3295C"/>
    <w:rsid w:val="00D57E28"/>
    <w:rsid w:val="00D70D29"/>
    <w:rsid w:val="00D93816"/>
    <w:rsid w:val="00DA4546"/>
    <w:rsid w:val="00DB55BF"/>
    <w:rsid w:val="00DC3761"/>
    <w:rsid w:val="00DC5CDA"/>
    <w:rsid w:val="00DD7072"/>
    <w:rsid w:val="00DE1A75"/>
    <w:rsid w:val="00DE5B67"/>
    <w:rsid w:val="00E07656"/>
    <w:rsid w:val="00E17461"/>
    <w:rsid w:val="00E24D8D"/>
    <w:rsid w:val="00E3227B"/>
    <w:rsid w:val="00E37E7E"/>
    <w:rsid w:val="00E47021"/>
    <w:rsid w:val="00E6182A"/>
    <w:rsid w:val="00E62AED"/>
    <w:rsid w:val="00E762E7"/>
    <w:rsid w:val="00E82D7E"/>
    <w:rsid w:val="00EC2099"/>
    <w:rsid w:val="00EC259A"/>
    <w:rsid w:val="00EC5757"/>
    <w:rsid w:val="00EE7B22"/>
    <w:rsid w:val="00F46749"/>
    <w:rsid w:val="00F529F2"/>
    <w:rsid w:val="00F54A53"/>
    <w:rsid w:val="00F619AB"/>
    <w:rsid w:val="00F63CEB"/>
    <w:rsid w:val="00F674E0"/>
    <w:rsid w:val="00F71F59"/>
    <w:rsid w:val="00F80C57"/>
    <w:rsid w:val="00F82819"/>
    <w:rsid w:val="00F9152E"/>
    <w:rsid w:val="00FA04D1"/>
    <w:rsid w:val="00FC1164"/>
    <w:rsid w:val="00FD74E2"/>
    <w:rsid w:val="00FE60B1"/>
    <w:rsid w:val="00FE7E0C"/>
    <w:rsid w:val="00FF0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556B5A"/>
  <w15:docId w15:val="{01516636-6265-4B1B-B565-1FE114A1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114"/>
    <w:pPr>
      <w:ind w:left="720"/>
      <w:contextualSpacing/>
    </w:pPr>
  </w:style>
  <w:style w:type="paragraph" w:styleId="BalloonText">
    <w:name w:val="Balloon Text"/>
    <w:basedOn w:val="Normal"/>
    <w:link w:val="BalloonTextChar"/>
    <w:uiPriority w:val="99"/>
    <w:semiHidden/>
    <w:unhideWhenUsed/>
    <w:rsid w:val="00F80C57"/>
    <w:rPr>
      <w:rFonts w:ascii="Tahoma" w:hAnsi="Tahoma" w:cs="Tahoma"/>
      <w:sz w:val="16"/>
      <w:szCs w:val="16"/>
    </w:rPr>
  </w:style>
  <w:style w:type="character" w:customStyle="1" w:styleId="BalloonTextChar">
    <w:name w:val="Balloon Text Char"/>
    <w:basedOn w:val="DefaultParagraphFont"/>
    <w:link w:val="BalloonText"/>
    <w:uiPriority w:val="99"/>
    <w:semiHidden/>
    <w:rsid w:val="00F80C57"/>
    <w:rPr>
      <w:rFonts w:ascii="Tahoma" w:hAnsi="Tahoma" w:cs="Tahoma"/>
      <w:sz w:val="16"/>
      <w:szCs w:val="16"/>
    </w:rPr>
  </w:style>
  <w:style w:type="paragraph" w:styleId="Header">
    <w:name w:val="header"/>
    <w:basedOn w:val="Normal"/>
    <w:link w:val="HeaderChar"/>
    <w:uiPriority w:val="99"/>
    <w:unhideWhenUsed/>
    <w:rsid w:val="00F80C57"/>
    <w:pPr>
      <w:tabs>
        <w:tab w:val="center" w:pos="4680"/>
        <w:tab w:val="right" w:pos="9360"/>
      </w:tabs>
    </w:pPr>
  </w:style>
  <w:style w:type="character" w:customStyle="1" w:styleId="HeaderChar">
    <w:name w:val="Header Char"/>
    <w:basedOn w:val="DefaultParagraphFont"/>
    <w:link w:val="Header"/>
    <w:uiPriority w:val="99"/>
    <w:rsid w:val="00F80C57"/>
    <w:rPr>
      <w:sz w:val="24"/>
      <w:szCs w:val="24"/>
    </w:rPr>
  </w:style>
  <w:style w:type="paragraph" w:styleId="Footer">
    <w:name w:val="footer"/>
    <w:basedOn w:val="Normal"/>
    <w:link w:val="FooterChar"/>
    <w:uiPriority w:val="99"/>
    <w:unhideWhenUsed/>
    <w:rsid w:val="00F80C57"/>
    <w:pPr>
      <w:tabs>
        <w:tab w:val="center" w:pos="4680"/>
        <w:tab w:val="right" w:pos="9360"/>
      </w:tabs>
    </w:pPr>
  </w:style>
  <w:style w:type="character" w:customStyle="1" w:styleId="FooterChar">
    <w:name w:val="Footer Char"/>
    <w:basedOn w:val="DefaultParagraphFont"/>
    <w:link w:val="Footer"/>
    <w:uiPriority w:val="99"/>
    <w:rsid w:val="00F80C57"/>
    <w:rPr>
      <w:sz w:val="24"/>
      <w:szCs w:val="24"/>
    </w:rPr>
  </w:style>
  <w:style w:type="character" w:styleId="Hyperlink">
    <w:name w:val="Hyperlink"/>
    <w:basedOn w:val="DefaultParagraphFont"/>
    <w:uiPriority w:val="99"/>
    <w:unhideWhenUsed/>
    <w:rsid w:val="00F80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chael.dacosta@tcdsb.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rebeufalumn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costm02\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819EE4E-5DAD-4A43-983C-3F363B41EFB1}">
  <ds:schemaRefs>
    <ds:schemaRef ds:uri="http://schemas.openxmlformats.org/officeDocument/2006/bibliography"/>
  </ds:schemaRefs>
</ds:datastoreItem>
</file>

<file path=customXml/itemProps2.xml><?xml version="1.0" encoding="utf-8"?>
<ds:datastoreItem xmlns:ds="http://schemas.openxmlformats.org/officeDocument/2006/customXml" ds:itemID="{529571E1-FCBF-48C6-A3FE-38C02A82691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11</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Dear Graduates and Parents:</vt:lpstr>
    </vt:vector>
  </TitlesOfParts>
  <Company>TCDSB</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Graduates and Parents:</dc:title>
  <dc:creator>Da Costa, Michael (Brebeuf)</dc:creator>
  <cp:lastModifiedBy>Da Costa, Michael (Brebeuf)</cp:lastModifiedBy>
  <cp:revision>2</cp:revision>
  <cp:lastPrinted>2022-05-06T16:39:00Z</cp:lastPrinted>
  <dcterms:created xsi:type="dcterms:W3CDTF">2024-02-07T20:37:00Z</dcterms:created>
  <dcterms:modified xsi:type="dcterms:W3CDTF">2024-02-07T20:37:00Z</dcterms:modified>
</cp:coreProperties>
</file>